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7E1F79" w:rsidRPr="007E1F79" w:rsidTr="007E1F79">
        <w:trPr>
          <w:trHeight w:val="2552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1F79" w:rsidRPr="007E1F79" w:rsidRDefault="007E1F79" w:rsidP="00A05739">
            <w:pPr>
              <w:pStyle w:val="5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E1F7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</w:t>
            </w:r>
          </w:p>
          <w:p w:rsidR="007E1F79" w:rsidRPr="007E1F79" w:rsidRDefault="007E1F79" w:rsidP="008263BC">
            <w:pPr>
              <w:pStyle w:val="5"/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E1F7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7E1F79" w:rsidRPr="007E1F79" w:rsidRDefault="007E1F79" w:rsidP="008263BC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79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</w:t>
            </w:r>
          </w:p>
          <w:p w:rsidR="007E1F79" w:rsidRPr="007E1F79" w:rsidRDefault="007E1F79" w:rsidP="008263BC">
            <w:pPr>
              <w:spacing w:line="240" w:lineRule="auto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7E1F79"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образования</w:t>
            </w:r>
          </w:p>
          <w:p w:rsidR="007E1F79" w:rsidRPr="007E1F79" w:rsidRDefault="007E1F79" w:rsidP="008263BC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79"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1F79" w:rsidRPr="007E1F79" w:rsidRDefault="007E1F79" w:rsidP="00A0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F79" w:rsidRPr="007E1F79" w:rsidRDefault="007E1F79" w:rsidP="00A0573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79">
              <w:rPr>
                <w:rFonts w:ascii="Times New Roman" w:hAnsi="Times New Roman" w:cs="Times New Roman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693914112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1F79" w:rsidRPr="007E1F79" w:rsidRDefault="007E1F79" w:rsidP="00A05739">
            <w:pPr>
              <w:pStyle w:val="2"/>
              <w:spacing w:before="0" w:line="240" w:lineRule="auto"/>
              <w:rPr>
                <w:rFonts w:ascii="Times New Roman" w:hAnsi="Times New Roman"/>
                <w:u w:val="single"/>
                <w:lang w:val="ru-RU"/>
              </w:rPr>
            </w:pPr>
          </w:p>
          <w:p w:rsidR="007E1F79" w:rsidRPr="007E1F79" w:rsidRDefault="007E1F79" w:rsidP="00A05739">
            <w:pPr>
              <w:pStyle w:val="2"/>
              <w:spacing w:before="0" w:line="240" w:lineRule="auto"/>
              <w:rPr>
                <w:rFonts w:ascii="Times New Roman" w:hAnsi="Times New Roman"/>
                <w:lang w:val="ru-RU"/>
              </w:rPr>
            </w:pPr>
            <w:r w:rsidRPr="007E1F79">
              <w:rPr>
                <w:rFonts w:ascii="Times New Roman" w:hAnsi="Times New Roman"/>
                <w:lang w:val="ru-RU"/>
              </w:rPr>
              <w:t xml:space="preserve">             АДЫГЭ РЕСПУБЛИК</w:t>
            </w:r>
          </w:p>
          <w:p w:rsidR="007E1F79" w:rsidRPr="007E1F79" w:rsidRDefault="007E1F79" w:rsidP="00A05739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7E1F7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Муниципальнэ</w:t>
            </w:r>
            <w:proofErr w:type="spellEnd"/>
            <w:r w:rsidRPr="007E1F7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E1F7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образованиеу</w:t>
            </w:r>
            <w:proofErr w:type="spellEnd"/>
          </w:p>
          <w:p w:rsidR="007E1F79" w:rsidRPr="007E1F79" w:rsidRDefault="007E1F79" w:rsidP="00A05739">
            <w:pPr>
              <w:pStyle w:val="a4"/>
              <w:jc w:val="center"/>
              <w:rPr>
                <w:sz w:val="28"/>
                <w:szCs w:val="28"/>
              </w:rPr>
            </w:pPr>
            <w:r w:rsidRPr="007E1F79">
              <w:rPr>
                <w:sz w:val="28"/>
                <w:szCs w:val="28"/>
              </w:rPr>
              <w:t>«</w:t>
            </w:r>
            <w:proofErr w:type="spellStart"/>
            <w:r w:rsidRPr="007E1F79">
              <w:rPr>
                <w:sz w:val="28"/>
                <w:szCs w:val="28"/>
              </w:rPr>
              <w:t>Шэуджэн</w:t>
            </w:r>
            <w:proofErr w:type="spellEnd"/>
            <w:r w:rsidRPr="007E1F79">
              <w:rPr>
                <w:sz w:val="28"/>
                <w:szCs w:val="28"/>
              </w:rPr>
              <w:t xml:space="preserve"> район»</w:t>
            </w:r>
          </w:p>
          <w:p w:rsidR="007E1F79" w:rsidRPr="007E1F79" w:rsidRDefault="007E1F79" w:rsidP="00A05739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7E1F79">
              <w:rPr>
                <w:sz w:val="28"/>
                <w:szCs w:val="28"/>
              </w:rPr>
              <w:t>янароднэ</w:t>
            </w:r>
            <w:proofErr w:type="spellEnd"/>
            <w:r w:rsidRPr="007E1F79">
              <w:rPr>
                <w:sz w:val="28"/>
                <w:szCs w:val="28"/>
              </w:rPr>
              <w:t xml:space="preserve"> </w:t>
            </w:r>
            <w:proofErr w:type="spellStart"/>
            <w:r w:rsidRPr="007E1F79">
              <w:rPr>
                <w:sz w:val="28"/>
                <w:szCs w:val="28"/>
              </w:rPr>
              <w:t>депутатхэм</w:t>
            </w:r>
            <w:proofErr w:type="spellEnd"/>
            <w:r w:rsidRPr="007E1F79">
              <w:rPr>
                <w:sz w:val="28"/>
                <w:szCs w:val="28"/>
              </w:rPr>
              <w:t xml:space="preserve"> </w:t>
            </w:r>
          </w:p>
          <w:p w:rsidR="007E1F79" w:rsidRPr="007E1F79" w:rsidRDefault="007E1F79" w:rsidP="00A05739">
            <w:pPr>
              <w:pStyle w:val="a4"/>
              <w:jc w:val="center"/>
              <w:rPr>
                <w:sz w:val="28"/>
                <w:szCs w:val="28"/>
              </w:rPr>
            </w:pPr>
            <w:r w:rsidRPr="007E1F79">
              <w:rPr>
                <w:sz w:val="28"/>
                <w:szCs w:val="28"/>
              </w:rPr>
              <w:t>я Совет</w:t>
            </w:r>
          </w:p>
        </w:tc>
      </w:tr>
    </w:tbl>
    <w:p w:rsidR="008263BC" w:rsidRDefault="008263BC" w:rsidP="007E1F79">
      <w:pPr>
        <w:keepNext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7E1F79" w:rsidRPr="007E1F79" w:rsidRDefault="008263BC" w:rsidP="008263BC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7E1F79" w:rsidRPr="007E1F79" w:rsidRDefault="008263BC" w:rsidP="00826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сентября 2021года</w:t>
      </w:r>
      <w:r w:rsidR="007E1F79" w:rsidRPr="008263BC">
        <w:rPr>
          <w:rFonts w:ascii="Times New Roman" w:hAnsi="Times New Roman" w:cs="Times New Roman"/>
          <w:sz w:val="28"/>
          <w:szCs w:val="28"/>
        </w:rPr>
        <w:t xml:space="preserve"> №</w:t>
      </w:r>
      <w:r w:rsidRPr="00826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319</w:t>
      </w:r>
    </w:p>
    <w:p w:rsidR="007E1F79" w:rsidRPr="007E1F79" w:rsidRDefault="007E1F79" w:rsidP="00826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F79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DF5309" w:rsidRPr="00DF5309" w:rsidRDefault="00DF5309" w:rsidP="00DF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309">
        <w:rPr>
          <w:rFonts w:ascii="Times New Roman" w:hAnsi="Times New Roman"/>
          <w:b/>
          <w:sz w:val="28"/>
          <w:szCs w:val="28"/>
        </w:rPr>
        <w:tab/>
      </w:r>
    </w:p>
    <w:p w:rsidR="00DF5309" w:rsidRPr="008263BC" w:rsidRDefault="00DF5309" w:rsidP="00DF5309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8263BC">
        <w:rPr>
          <w:rFonts w:ascii="Times New Roman" w:hAnsi="Times New Roman"/>
          <w:sz w:val="28"/>
          <w:szCs w:val="28"/>
        </w:rPr>
        <w:t xml:space="preserve">Об утверждении </w:t>
      </w:r>
      <w:r w:rsidRPr="008263BC">
        <w:rPr>
          <w:rFonts w:ascii="Times New Roman" w:hAnsi="Times New Roman"/>
          <w:bCs/>
          <w:sz w:val="28"/>
          <w:szCs w:val="28"/>
        </w:rPr>
        <w:t>Порядка определения территории, части территории муниципального образования «</w:t>
      </w:r>
      <w:r w:rsidR="009A54E2" w:rsidRPr="008263BC">
        <w:rPr>
          <w:rFonts w:ascii="Times New Roman" w:hAnsi="Times New Roman"/>
          <w:bCs/>
          <w:sz w:val="28"/>
          <w:szCs w:val="28"/>
        </w:rPr>
        <w:t>Шовгеновский район</w:t>
      </w:r>
      <w:r w:rsidRPr="008263BC">
        <w:rPr>
          <w:rFonts w:ascii="Times New Roman" w:hAnsi="Times New Roman"/>
          <w:bCs/>
          <w:sz w:val="28"/>
          <w:szCs w:val="28"/>
        </w:rPr>
        <w:t>», предназначенной для реализации инициативных проектов</w:t>
      </w:r>
    </w:p>
    <w:p w:rsidR="00DF5309" w:rsidRDefault="00DF5309" w:rsidP="00DF53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F5309" w:rsidRDefault="00DF5309" w:rsidP="00DF53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5309" w:rsidRDefault="00DF5309" w:rsidP="008263B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ч. 1 ст. 26.1 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7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Уставом муниципального образования «</w:t>
      </w:r>
      <w:r w:rsidR="009A54E2">
        <w:rPr>
          <w:rFonts w:ascii="Times New Roman" w:hAnsi="Times New Roman"/>
          <w:bCs/>
          <w:sz w:val="28"/>
          <w:szCs w:val="28"/>
        </w:rPr>
        <w:t>Шовгеновский район</w:t>
      </w:r>
      <w:r>
        <w:rPr>
          <w:rFonts w:ascii="Times New Roman" w:hAnsi="Times New Roman"/>
          <w:bCs/>
          <w:sz w:val="28"/>
          <w:szCs w:val="28"/>
        </w:rPr>
        <w:t>» Совет народных депутатов муниципального образования «</w:t>
      </w:r>
      <w:r w:rsidR="009A54E2">
        <w:rPr>
          <w:rFonts w:ascii="Times New Roman" w:hAnsi="Times New Roman"/>
          <w:bCs/>
          <w:sz w:val="28"/>
          <w:szCs w:val="28"/>
        </w:rPr>
        <w:t>Шовгеновский район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DF5309" w:rsidRPr="00C24850" w:rsidRDefault="00DF5309" w:rsidP="008263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DF5309" w:rsidRDefault="00DF5309" w:rsidP="00826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309" w:rsidRDefault="00DF5309" w:rsidP="008263B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 территории, части территории муниципального образования «</w:t>
      </w:r>
      <w:r w:rsidR="009A54E2">
        <w:rPr>
          <w:rFonts w:ascii="Times New Roman" w:hAnsi="Times New Roman"/>
          <w:bCs/>
          <w:sz w:val="28"/>
          <w:szCs w:val="28"/>
        </w:rPr>
        <w:t>Шовгеновский район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>
        <w:rPr>
          <w:rFonts w:ascii="Times New Roman" w:hAnsi="Times New Roman"/>
          <w:sz w:val="28"/>
          <w:szCs w:val="28"/>
        </w:rPr>
        <w:t xml:space="preserve">, согласно приложению.                                           </w:t>
      </w:r>
    </w:p>
    <w:p w:rsidR="00DF5309" w:rsidRPr="0090251F" w:rsidRDefault="00DF5309" w:rsidP="008263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51F">
        <w:rPr>
          <w:rFonts w:ascii="Times New Roman" w:hAnsi="Times New Roman" w:cs="Times New Roman"/>
          <w:sz w:val="28"/>
          <w:szCs w:val="28"/>
        </w:rPr>
        <w:t>2. Опубликовать (об</w:t>
      </w:r>
      <w:r w:rsidR="0090251F">
        <w:rPr>
          <w:rFonts w:ascii="Times New Roman" w:hAnsi="Times New Roman" w:cs="Times New Roman"/>
          <w:sz w:val="28"/>
          <w:szCs w:val="28"/>
        </w:rPr>
        <w:t>народовать) настоящее решение в</w:t>
      </w:r>
      <w:r w:rsidR="0090251F" w:rsidRPr="0090251F">
        <w:rPr>
          <w:rFonts w:ascii="Times New Roman" w:hAnsi="Times New Roman" w:cs="Times New Roman"/>
          <w:bCs/>
          <w:sz w:val="28"/>
          <w:szCs w:val="28"/>
        </w:rPr>
        <w:t xml:space="preserve"> районной газете «Заря» </w:t>
      </w:r>
      <w:r w:rsidRPr="0090251F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90251F" w:rsidRPr="0090251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«Шовгеновский район»</w:t>
      </w:r>
      <w:r w:rsidRPr="009025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251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0251F" w:rsidRPr="0090251F" w:rsidRDefault="00DF5309" w:rsidP="008263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1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90251F" w:rsidRPr="0090251F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опубликования. </w:t>
      </w:r>
    </w:p>
    <w:p w:rsidR="0090251F" w:rsidRPr="00D71826" w:rsidRDefault="0090251F" w:rsidP="008263BC">
      <w:pPr>
        <w:spacing w:line="240" w:lineRule="auto"/>
        <w:ind w:firstLine="708"/>
        <w:jc w:val="both"/>
        <w:rPr>
          <w:sz w:val="28"/>
          <w:szCs w:val="28"/>
        </w:rPr>
      </w:pPr>
    </w:p>
    <w:p w:rsidR="00DF5309" w:rsidRDefault="00DF5309" w:rsidP="008263B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F5309" w:rsidRDefault="00DF5309" w:rsidP="00DF5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251F" w:rsidRPr="0090251F" w:rsidRDefault="0090251F" w:rsidP="00902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51F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90251F" w:rsidRPr="0090251F" w:rsidRDefault="0090251F" w:rsidP="0090251F">
      <w:pPr>
        <w:spacing w:after="0"/>
        <w:jc w:val="both"/>
        <w:rPr>
          <w:rFonts w:ascii="Times New Roman" w:hAnsi="Times New Roman" w:cs="Times New Roman"/>
        </w:rPr>
      </w:pPr>
      <w:r w:rsidRPr="0090251F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90251F">
        <w:rPr>
          <w:rFonts w:ascii="Times New Roman" w:hAnsi="Times New Roman" w:cs="Times New Roman"/>
          <w:sz w:val="28"/>
          <w:szCs w:val="28"/>
        </w:rPr>
        <w:tab/>
      </w:r>
      <w:r w:rsidRPr="0090251F">
        <w:rPr>
          <w:rFonts w:ascii="Times New Roman" w:hAnsi="Times New Roman" w:cs="Times New Roman"/>
          <w:sz w:val="28"/>
          <w:szCs w:val="28"/>
        </w:rPr>
        <w:tab/>
      </w:r>
      <w:r w:rsidRPr="0090251F">
        <w:rPr>
          <w:rFonts w:ascii="Times New Roman" w:hAnsi="Times New Roman" w:cs="Times New Roman"/>
          <w:sz w:val="28"/>
          <w:szCs w:val="28"/>
        </w:rPr>
        <w:tab/>
      </w:r>
      <w:r w:rsidRPr="0090251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025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251F">
        <w:rPr>
          <w:rFonts w:ascii="Times New Roman" w:hAnsi="Times New Roman" w:cs="Times New Roman"/>
          <w:sz w:val="28"/>
          <w:szCs w:val="28"/>
        </w:rPr>
        <w:t xml:space="preserve">               А.Д. Меретуков</w:t>
      </w:r>
    </w:p>
    <w:p w:rsidR="00DF5309" w:rsidRPr="0090251F" w:rsidRDefault="00DF5309" w:rsidP="00902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5309" w:rsidRDefault="00DF5309" w:rsidP="00DF53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5309" w:rsidRDefault="00DF5309" w:rsidP="00DF53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5309" w:rsidRDefault="00DF5309" w:rsidP="00DF53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5309" w:rsidRDefault="00DF5309" w:rsidP="00DF53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5309" w:rsidRDefault="00DF5309" w:rsidP="00DF53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63BC" w:rsidRDefault="008263BC" w:rsidP="00DF53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63BC" w:rsidRDefault="008263BC" w:rsidP="00DF53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5309" w:rsidRDefault="00DF5309" w:rsidP="00DF53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5309" w:rsidRDefault="00DF5309" w:rsidP="00DF5309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DF5309" w:rsidRDefault="00DF5309" w:rsidP="00DF5309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решению Совета народных депута</w:t>
      </w:r>
      <w:r w:rsidR="003E0ED8">
        <w:rPr>
          <w:rFonts w:ascii="Times New Roman" w:hAnsi="Times New Roman"/>
          <w:sz w:val="28"/>
          <w:szCs w:val="28"/>
        </w:rPr>
        <w:t xml:space="preserve">тов  МО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«</w:t>
      </w:r>
      <w:r w:rsidR="009A54E2">
        <w:rPr>
          <w:rFonts w:ascii="Times New Roman" w:hAnsi="Times New Roman"/>
          <w:bCs/>
          <w:sz w:val="28"/>
          <w:szCs w:val="28"/>
        </w:rPr>
        <w:t>Шовгеновский район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DF5309" w:rsidRDefault="008263BC" w:rsidP="00DF5309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23.09. 2021года № 319</w:t>
      </w:r>
    </w:p>
    <w:p w:rsidR="00DF5309" w:rsidRDefault="00DF5309" w:rsidP="00DF5309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F5309" w:rsidRDefault="00DF5309" w:rsidP="00DF53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5309" w:rsidRDefault="00DF5309" w:rsidP="00DF530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DF5309" w:rsidRDefault="00DF5309" w:rsidP="00DF530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Pr="007D7B4D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территории или </w:t>
      </w:r>
      <w:r w:rsidRPr="007D7B4D">
        <w:rPr>
          <w:bCs/>
          <w:sz w:val="28"/>
          <w:szCs w:val="28"/>
        </w:rPr>
        <w:t>части территории</w:t>
      </w:r>
      <w:r>
        <w:rPr>
          <w:bCs/>
          <w:sz w:val="28"/>
          <w:szCs w:val="28"/>
        </w:rPr>
        <w:t xml:space="preserve"> муниципального образования «</w:t>
      </w:r>
      <w:r w:rsidR="009A54E2">
        <w:rPr>
          <w:bCs/>
          <w:sz w:val="28"/>
          <w:szCs w:val="28"/>
        </w:rPr>
        <w:t>Шовгеновский район</w:t>
      </w:r>
      <w:r>
        <w:rPr>
          <w:bCs/>
          <w:sz w:val="28"/>
          <w:szCs w:val="28"/>
        </w:rPr>
        <w:t>», предназначенной для реализации инициативных проектов</w:t>
      </w:r>
    </w:p>
    <w:p w:rsidR="00DF5309" w:rsidRDefault="00DF5309" w:rsidP="00DF5309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DF5309" w:rsidRDefault="00DF5309" w:rsidP="00DF5309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7B4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F5309" w:rsidRPr="00A47894" w:rsidRDefault="00DF5309" w:rsidP="00DF5309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</w:t>
      </w:r>
      <w:r w:rsidR="00140CEA">
        <w:rPr>
          <w:rFonts w:ascii="Times New Roman" w:hAnsi="Times New Roman"/>
          <w:sz w:val="28"/>
          <w:szCs w:val="28"/>
        </w:rPr>
        <w:t xml:space="preserve"> </w:t>
      </w:r>
      <w:r w:rsidRPr="00A47894">
        <w:rPr>
          <w:rFonts w:ascii="Times New Roman" w:hAnsi="Times New Roman"/>
          <w:sz w:val="28"/>
          <w:szCs w:val="28"/>
        </w:rPr>
        <w:t xml:space="preserve">устанавливает процедуру определения территории или части территории </w:t>
      </w:r>
      <w:r w:rsidRPr="00A4789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9A54E2">
        <w:rPr>
          <w:rFonts w:ascii="Times New Roman" w:hAnsi="Times New Roman"/>
          <w:bCs/>
          <w:sz w:val="28"/>
          <w:szCs w:val="28"/>
        </w:rPr>
        <w:t>Шовгеновский район</w:t>
      </w:r>
      <w:r>
        <w:rPr>
          <w:rFonts w:ascii="Times New Roman" w:hAnsi="Times New Roman"/>
          <w:bCs/>
          <w:sz w:val="28"/>
          <w:szCs w:val="28"/>
        </w:rPr>
        <w:t>»</w:t>
      </w:r>
      <w:r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140CEA" w:rsidRDefault="00DF5309" w:rsidP="00140CEA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>1.2. Для целей настоящего Порядка инициативный проект -</w:t>
      </w:r>
      <w:r w:rsidR="00140CEA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Pr="00D758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40CEA" w:rsidRPr="00D7583B">
        <w:rPr>
          <w:rFonts w:ascii="Times New Roman" w:hAnsi="Times New Roman" w:cs="Times New Roman"/>
          <w:bCs/>
          <w:sz w:val="28"/>
          <w:szCs w:val="28"/>
        </w:rPr>
        <w:t>«</w:t>
      </w:r>
      <w:r w:rsidR="009A54E2">
        <w:rPr>
          <w:rFonts w:ascii="Times New Roman" w:hAnsi="Times New Roman"/>
          <w:bCs/>
          <w:sz w:val="28"/>
          <w:szCs w:val="28"/>
        </w:rPr>
        <w:t>Шовгеновский район</w:t>
      </w:r>
      <w:r w:rsidR="00140CEA" w:rsidRPr="00D7583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DF5309" w:rsidRPr="00140CEA" w:rsidRDefault="00DF5309" w:rsidP="00140CEA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>1.3. Территория, на которой могут реализовываться инициативные проекты, устанавливается решением администрации муниципального образования</w:t>
      </w:r>
      <w:r w:rsidR="00D7583B">
        <w:rPr>
          <w:rFonts w:ascii="Times New Roman" w:hAnsi="Times New Roman"/>
          <w:bCs/>
          <w:sz w:val="28"/>
          <w:szCs w:val="28"/>
        </w:rPr>
        <w:t xml:space="preserve"> «</w:t>
      </w:r>
      <w:r w:rsidR="009A54E2">
        <w:rPr>
          <w:rFonts w:ascii="Times New Roman" w:hAnsi="Times New Roman"/>
          <w:bCs/>
          <w:sz w:val="28"/>
          <w:szCs w:val="28"/>
        </w:rPr>
        <w:t>Шовгеновский район</w:t>
      </w:r>
      <w:r w:rsidR="00D7583B">
        <w:rPr>
          <w:rFonts w:ascii="Times New Roman" w:hAnsi="Times New Roman"/>
          <w:bCs/>
          <w:sz w:val="28"/>
          <w:szCs w:val="28"/>
        </w:rPr>
        <w:t>»</w:t>
      </w:r>
      <w:r w:rsidRPr="00A47894">
        <w:rPr>
          <w:rFonts w:ascii="Times New Roman" w:hAnsi="Times New Roman"/>
          <w:bCs/>
          <w:sz w:val="28"/>
          <w:szCs w:val="28"/>
        </w:rPr>
        <w:t xml:space="preserve">. </w:t>
      </w:r>
    </w:p>
    <w:p w:rsidR="00DF5309" w:rsidRPr="00976D31" w:rsidRDefault="00DF5309" w:rsidP="00DF5309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DF5309" w:rsidRPr="00976D31" w:rsidRDefault="00DF5309" w:rsidP="00DF530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</w:t>
      </w:r>
      <w:r w:rsidR="00140CEA">
        <w:rPr>
          <w:rFonts w:ascii="PT Astra Serif" w:hAnsi="PT Astra Serif" w:cs="Arial"/>
          <w:sz w:val="28"/>
          <w:szCs w:val="28"/>
        </w:rPr>
        <w:t xml:space="preserve"> </w:t>
      </w:r>
      <w:r w:rsidR="00140CEA">
        <w:rPr>
          <w:bCs/>
          <w:sz w:val="28"/>
          <w:szCs w:val="28"/>
        </w:rPr>
        <w:t>«</w:t>
      </w:r>
      <w:r w:rsidR="009A54E2">
        <w:rPr>
          <w:bCs/>
          <w:sz w:val="28"/>
          <w:szCs w:val="28"/>
        </w:rPr>
        <w:t>Шовгеновский район</w:t>
      </w:r>
      <w:r w:rsidR="00140CEA">
        <w:rPr>
          <w:bCs/>
          <w:sz w:val="28"/>
          <w:szCs w:val="28"/>
        </w:rPr>
        <w:t>»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DF5309" w:rsidRDefault="00DF5309" w:rsidP="00DF530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140CEA" w:rsidRPr="00976D31" w:rsidRDefault="00140CEA" w:rsidP="00DF530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староста </w:t>
      </w:r>
      <w:r w:rsidR="00A54413">
        <w:rPr>
          <w:rFonts w:ascii="PT Astra Serif" w:hAnsi="PT Astra Serif" w:cs="Arial"/>
          <w:sz w:val="28"/>
          <w:szCs w:val="28"/>
        </w:rPr>
        <w:t>сельского населенного пункта.</w:t>
      </w:r>
    </w:p>
    <w:p w:rsidR="00A54413" w:rsidRDefault="00A54413" w:rsidP="00A54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413">
        <w:rPr>
          <w:rFonts w:ascii="Times New Roman" w:hAnsi="Times New Roman" w:cs="Times New Roman"/>
          <w:sz w:val="28"/>
          <w:szCs w:val="28"/>
        </w:rPr>
        <w:t>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A54413" w:rsidRDefault="00DF5309" w:rsidP="00A54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A54413" w:rsidRDefault="00DF5309" w:rsidP="00A54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A54413" w:rsidRDefault="00DF5309" w:rsidP="00A54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группы жилых домов;</w:t>
      </w:r>
    </w:p>
    <w:p w:rsidR="00A54413" w:rsidRDefault="00DF5309" w:rsidP="00A54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жилого микрорайона;</w:t>
      </w:r>
    </w:p>
    <w:p w:rsidR="00A54413" w:rsidRDefault="00DF5309" w:rsidP="00A54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4) сельского населенного пункта, не являющегося поселением;</w:t>
      </w:r>
    </w:p>
    <w:p w:rsidR="00DF5309" w:rsidRDefault="00DF5309" w:rsidP="00A54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иных территорий проживания граждан.</w:t>
      </w:r>
    </w:p>
    <w:p w:rsidR="00A54413" w:rsidRPr="00A54413" w:rsidRDefault="00A54413" w:rsidP="00A54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5309" w:rsidRPr="00801682" w:rsidRDefault="00DF5309" w:rsidP="00DF53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>
        <w:rPr>
          <w:rFonts w:ascii="Times New Roman" w:hAnsi="Times New Roman"/>
          <w:b/>
          <w:bCs/>
          <w:sz w:val="28"/>
          <w:szCs w:val="28"/>
        </w:rPr>
        <w:t>орядок внесения и рассмотрения заявления об определении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bCs/>
          <w:sz w:val="28"/>
          <w:szCs w:val="28"/>
        </w:rPr>
        <w:t>, на которой может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>
        <w:rPr>
          <w:rFonts w:ascii="Times New Roman" w:hAnsi="Times New Roman"/>
          <w:b/>
          <w:bCs/>
          <w:sz w:val="28"/>
          <w:szCs w:val="28"/>
        </w:rPr>
        <w:t>ся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DF5309" w:rsidRPr="00976D31" w:rsidRDefault="00DF5309" w:rsidP="00DF53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Pr="00D7583B">
        <w:rPr>
          <w:rFonts w:ascii="Times New Roman" w:hAnsi="Times New Roman"/>
          <w:bCs/>
          <w:sz w:val="28"/>
          <w:szCs w:val="28"/>
        </w:rPr>
        <w:t>1. Для установления территории, на которой</w:t>
      </w:r>
      <w:r w:rsidR="00A54413" w:rsidRPr="00D7583B">
        <w:rPr>
          <w:rFonts w:ascii="Times New Roman" w:hAnsi="Times New Roman"/>
          <w:bCs/>
          <w:sz w:val="28"/>
          <w:szCs w:val="28"/>
        </w:rPr>
        <w:t xml:space="preserve"> </w:t>
      </w:r>
      <w:r w:rsidRPr="00D7583B">
        <w:rPr>
          <w:rFonts w:ascii="Times New Roman" w:hAnsi="Times New Roman"/>
          <w:bCs/>
          <w:sz w:val="28"/>
          <w:szCs w:val="28"/>
        </w:rPr>
        <w:t>могут</w:t>
      </w:r>
      <w:r w:rsidR="00A54413" w:rsidRPr="00D7583B">
        <w:rPr>
          <w:rFonts w:ascii="Times New Roman" w:hAnsi="Times New Roman"/>
          <w:bCs/>
          <w:sz w:val="28"/>
          <w:szCs w:val="28"/>
        </w:rPr>
        <w:t xml:space="preserve"> </w:t>
      </w:r>
      <w:r w:rsidRPr="00D7583B">
        <w:rPr>
          <w:rFonts w:ascii="Times New Roman" w:hAnsi="Times New Roman"/>
          <w:bCs/>
          <w:sz w:val="28"/>
          <w:szCs w:val="28"/>
        </w:rPr>
        <w:t>реализовываться инициативные проекты,</w:t>
      </w:r>
      <w:r w:rsidR="00A54413" w:rsidRPr="00D7583B">
        <w:rPr>
          <w:rFonts w:ascii="Times New Roman" w:hAnsi="Times New Roman"/>
          <w:bCs/>
          <w:sz w:val="28"/>
          <w:szCs w:val="28"/>
        </w:rPr>
        <w:t xml:space="preserve"> </w:t>
      </w:r>
      <w:r w:rsidRPr="00D7583B">
        <w:rPr>
          <w:rFonts w:ascii="Times New Roman" w:hAnsi="Times New Roman"/>
          <w:bCs/>
          <w:sz w:val="28"/>
          <w:szCs w:val="28"/>
        </w:rPr>
        <w:t>инициатор проекта</w:t>
      </w:r>
      <w:r w:rsidR="00A544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обращается в администрацию муниципального образования с заявлением</w:t>
      </w:r>
      <w:r w:rsidR="00A54413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об определении территории, на которой планирует реализовывать инициативный проект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DF5309" w:rsidRPr="00976D31" w:rsidRDefault="00DF5309" w:rsidP="00DF5309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2.2. Заявление об определении территории, на которой планируется реализовывать инициативный проект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DF5309" w:rsidRPr="00976D31" w:rsidRDefault="00DF5309" w:rsidP="00DF5309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DF5309" w:rsidRPr="00976D31" w:rsidRDefault="00DF5309" w:rsidP="00DF530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DF5309" w:rsidRPr="00976D31" w:rsidRDefault="00DF5309" w:rsidP="00DF5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  <w:t>1) краткое описание инициативного проекта;</w:t>
      </w:r>
    </w:p>
    <w:p w:rsidR="00DF5309" w:rsidRPr="00976D31" w:rsidRDefault="00DF5309" w:rsidP="00DF53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2) копию протокола собрания инициативной группы о принятии решения</w:t>
      </w:r>
      <w:r w:rsidR="00A54413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о внесении в администрацию муниципального образования инициативного проекта и определении территории, на которой предлагается</w:t>
      </w:r>
      <w:r w:rsidR="00A54413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его реализация.</w:t>
      </w:r>
    </w:p>
    <w:p w:rsidR="00DF5309" w:rsidRPr="00976D31" w:rsidRDefault="00DF5309" w:rsidP="00DF53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2.4. Администрация муниципального образования в течение 15 календарный дней со дня поступления заявления</w:t>
      </w:r>
      <w:r w:rsidR="00A54413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принимает решение:</w:t>
      </w:r>
    </w:p>
    <w:p w:rsidR="00DF5309" w:rsidRPr="00976D31" w:rsidRDefault="00DF5309" w:rsidP="00DF53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DF5309" w:rsidRDefault="00DF5309" w:rsidP="00DF53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2)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DF5309" w:rsidRPr="00976D31" w:rsidRDefault="00DF5309" w:rsidP="00DF53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DF5309" w:rsidRPr="00976D31" w:rsidRDefault="00DF5309" w:rsidP="00DF53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1) территория выходит за пределы территории (наименование) муниципального образования;</w:t>
      </w:r>
    </w:p>
    <w:p w:rsidR="00DF5309" w:rsidRPr="00976D31" w:rsidRDefault="00DF5309" w:rsidP="00DF53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2)</w:t>
      </w:r>
      <w:r w:rsidR="00A54413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DF5309" w:rsidRDefault="00DF5309" w:rsidP="00DF53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3) в границах запрашиваемой территории реализуется</w:t>
      </w:r>
      <w:r w:rsidR="00A54413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DF5309" w:rsidRDefault="00DF5309" w:rsidP="00DF53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DF5309" w:rsidRDefault="00DF5309" w:rsidP="00DF53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8263BC" w:rsidRDefault="00DF5309" w:rsidP="00DF53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</w:p>
    <w:p w:rsidR="008263BC" w:rsidRDefault="008263BC" w:rsidP="00DF53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263BC" w:rsidRDefault="008263BC" w:rsidP="00DF53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F5309" w:rsidRPr="00976D31" w:rsidRDefault="00DF5309" w:rsidP="008263B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2.6.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DF5309" w:rsidRPr="00976D31" w:rsidRDefault="00DF5309" w:rsidP="00DF53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DF5309" w:rsidRDefault="00DF5309" w:rsidP="00DF53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2.8. Отказ в определении</w:t>
      </w:r>
      <w:r w:rsidR="00A544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</w:t>
      </w:r>
      <w:r w:rsidR="00A544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D7583B" w:rsidRDefault="00D7583B" w:rsidP="00DF5309">
      <w:pPr>
        <w:ind w:left="2124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5309" w:rsidRPr="00066278" w:rsidRDefault="00DF5309" w:rsidP="00DF5309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DF5309" w:rsidRDefault="00DF5309" w:rsidP="00DF530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Решение администрации муниципального образования</w:t>
      </w:r>
      <w:r w:rsidR="00A5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 отказе в определении</w:t>
      </w:r>
      <w:r w:rsidR="00A544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DF5309" w:rsidRDefault="00DF5309" w:rsidP="00DF5309">
      <w:pPr>
        <w:jc w:val="both"/>
        <w:rPr>
          <w:rFonts w:ascii="Times New Roman" w:hAnsi="Times New Roman"/>
          <w:bCs/>
          <w:sz w:val="28"/>
          <w:szCs w:val="28"/>
        </w:rPr>
      </w:pPr>
    </w:p>
    <w:p w:rsidR="00DF5309" w:rsidRDefault="00DF5309" w:rsidP="00DF5309">
      <w:pPr>
        <w:jc w:val="both"/>
        <w:rPr>
          <w:rFonts w:ascii="Times New Roman" w:hAnsi="Times New Roman"/>
          <w:bCs/>
          <w:sz w:val="28"/>
          <w:szCs w:val="28"/>
        </w:rPr>
      </w:pPr>
    </w:p>
    <w:p w:rsidR="00DF5309" w:rsidRPr="00CD3636" w:rsidRDefault="00DF5309" w:rsidP="00DF5309">
      <w:pPr>
        <w:jc w:val="both"/>
        <w:rPr>
          <w:rFonts w:ascii="Times New Roman" w:hAnsi="Times New Roman"/>
          <w:sz w:val="28"/>
          <w:szCs w:val="28"/>
        </w:rPr>
      </w:pPr>
    </w:p>
    <w:p w:rsidR="00E26421" w:rsidRDefault="00E26421"/>
    <w:sectPr w:rsidR="00E26421" w:rsidSect="008263BC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09"/>
    <w:rsid w:val="00140CEA"/>
    <w:rsid w:val="003E0ED8"/>
    <w:rsid w:val="007E1F79"/>
    <w:rsid w:val="008263BC"/>
    <w:rsid w:val="0090251F"/>
    <w:rsid w:val="009A54E2"/>
    <w:rsid w:val="00A54413"/>
    <w:rsid w:val="00BC10CB"/>
    <w:rsid w:val="00D475F4"/>
    <w:rsid w:val="00D7583B"/>
    <w:rsid w:val="00DF5309"/>
    <w:rsid w:val="00E2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79"/>
    <w:pPr>
      <w:spacing w:before="200" w:after="0" w:line="271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79"/>
    <w:pPr>
      <w:spacing w:before="200" w:after="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79"/>
    <w:pPr>
      <w:spacing w:after="0" w:line="271" w:lineRule="auto"/>
      <w:outlineLvl w:val="4"/>
    </w:pPr>
    <w:rPr>
      <w:rFonts w:ascii="Cambria" w:eastAsia="Calibri" w:hAnsi="Cambria" w:cs="Times New Roman"/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F5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1F79"/>
    <w:rPr>
      <w:rFonts w:ascii="Cambria" w:eastAsia="Calibri" w:hAnsi="Cambria" w:cs="Times New Roman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E1F79"/>
    <w:rPr>
      <w:rFonts w:ascii="Cambria" w:eastAsia="Calibri" w:hAnsi="Cambria" w:cs="Times New Roman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E1F79"/>
    <w:rPr>
      <w:rFonts w:ascii="Cambria" w:eastAsia="Calibri" w:hAnsi="Cambria" w:cs="Times New Roman"/>
      <w:i/>
      <w:iCs/>
      <w:sz w:val="24"/>
      <w:szCs w:val="24"/>
      <w:lang w:val="en-US" w:eastAsia="en-US" w:bidi="en-US"/>
    </w:rPr>
  </w:style>
  <w:style w:type="paragraph" w:styleId="a4">
    <w:name w:val="Body Text Indent"/>
    <w:basedOn w:val="a"/>
    <w:link w:val="a5"/>
    <w:rsid w:val="007E1F7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E1F7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79"/>
    <w:pPr>
      <w:spacing w:before="200" w:after="0" w:line="271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79"/>
    <w:pPr>
      <w:spacing w:before="200" w:after="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79"/>
    <w:pPr>
      <w:spacing w:after="0" w:line="271" w:lineRule="auto"/>
      <w:outlineLvl w:val="4"/>
    </w:pPr>
    <w:rPr>
      <w:rFonts w:ascii="Cambria" w:eastAsia="Calibri" w:hAnsi="Cambria" w:cs="Times New Roman"/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F5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1F79"/>
    <w:rPr>
      <w:rFonts w:ascii="Cambria" w:eastAsia="Calibri" w:hAnsi="Cambria" w:cs="Times New Roman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E1F79"/>
    <w:rPr>
      <w:rFonts w:ascii="Cambria" w:eastAsia="Calibri" w:hAnsi="Cambria" w:cs="Times New Roman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E1F79"/>
    <w:rPr>
      <w:rFonts w:ascii="Cambria" w:eastAsia="Calibri" w:hAnsi="Cambria" w:cs="Times New Roman"/>
      <w:i/>
      <w:iCs/>
      <w:sz w:val="24"/>
      <w:szCs w:val="24"/>
      <w:lang w:val="en-US" w:eastAsia="en-US" w:bidi="en-US"/>
    </w:rPr>
  </w:style>
  <w:style w:type="paragraph" w:styleId="a4">
    <w:name w:val="Body Text Indent"/>
    <w:basedOn w:val="a"/>
    <w:link w:val="a5"/>
    <w:rsid w:val="007E1F7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E1F7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HP-01</dc:creator>
  <cp:lastModifiedBy>01</cp:lastModifiedBy>
  <cp:revision>6</cp:revision>
  <dcterms:created xsi:type="dcterms:W3CDTF">2021-09-10T08:46:00Z</dcterms:created>
  <dcterms:modified xsi:type="dcterms:W3CDTF">2021-09-23T11:55:00Z</dcterms:modified>
</cp:coreProperties>
</file>