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AEA" w:rsidRPr="007717F8" w:rsidRDefault="00141AEA" w:rsidP="00141AEA">
      <w:pPr>
        <w:jc w:val="center"/>
        <w:rPr>
          <w:sz w:val="32"/>
          <w:szCs w:val="32"/>
        </w:rPr>
      </w:pPr>
    </w:p>
    <w:tbl>
      <w:tblPr>
        <w:tblW w:w="9782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2"/>
        <w:gridCol w:w="3970"/>
      </w:tblGrid>
      <w:tr w:rsidR="00913FE9" w:rsidRPr="007717F8" w:rsidTr="00734EAC">
        <w:tc>
          <w:tcPr>
            <w:tcW w:w="39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13FE9" w:rsidRPr="007717F8" w:rsidRDefault="00913FE9" w:rsidP="00734EAC">
            <w:pPr>
              <w:keepNext/>
              <w:ind w:left="168"/>
              <w:jc w:val="center"/>
              <w:outlineLvl w:val="4"/>
              <w:rPr>
                <w:i/>
                <w:color w:val="000000" w:themeColor="text1"/>
                <w:sz w:val="27"/>
                <w:szCs w:val="27"/>
                <w:u w:val="single"/>
              </w:rPr>
            </w:pPr>
            <w:r w:rsidRPr="007717F8">
              <w:rPr>
                <w:i/>
                <w:color w:val="000000" w:themeColor="text1"/>
                <w:sz w:val="27"/>
                <w:szCs w:val="27"/>
                <w:u w:val="single"/>
              </w:rPr>
              <w:t>РЕСПУБЛИКА АДЫГЕЯ</w:t>
            </w:r>
          </w:p>
          <w:p w:rsidR="00913FE9" w:rsidRPr="007717F8" w:rsidRDefault="00913FE9" w:rsidP="00734EAC">
            <w:pPr>
              <w:spacing w:line="20" w:lineRule="atLeast"/>
              <w:ind w:firstLine="130"/>
              <w:jc w:val="center"/>
              <w:rPr>
                <w:i/>
                <w:color w:val="000000" w:themeColor="text1"/>
                <w:sz w:val="27"/>
                <w:szCs w:val="27"/>
              </w:rPr>
            </w:pPr>
            <w:r w:rsidRPr="007717F8">
              <w:rPr>
                <w:i/>
                <w:color w:val="000000" w:themeColor="text1"/>
                <w:sz w:val="27"/>
                <w:szCs w:val="27"/>
              </w:rPr>
              <w:t>Совет народных депутатов</w:t>
            </w:r>
          </w:p>
          <w:p w:rsidR="00913FE9" w:rsidRPr="007717F8" w:rsidRDefault="00913FE9" w:rsidP="00734EAC">
            <w:pPr>
              <w:spacing w:line="20" w:lineRule="atLeast"/>
              <w:ind w:hanging="70"/>
              <w:rPr>
                <w:i/>
                <w:color w:val="000000" w:themeColor="text1"/>
                <w:sz w:val="27"/>
                <w:szCs w:val="27"/>
              </w:rPr>
            </w:pPr>
            <w:r w:rsidRPr="007717F8">
              <w:rPr>
                <w:i/>
                <w:color w:val="000000" w:themeColor="text1"/>
                <w:sz w:val="27"/>
                <w:szCs w:val="27"/>
              </w:rPr>
              <w:t xml:space="preserve">    муниципального образования</w:t>
            </w:r>
          </w:p>
          <w:p w:rsidR="00913FE9" w:rsidRPr="007717F8" w:rsidRDefault="00913FE9" w:rsidP="00734EAC">
            <w:pPr>
              <w:spacing w:line="20" w:lineRule="atLeast"/>
              <w:ind w:firstLine="130"/>
              <w:jc w:val="center"/>
              <w:rPr>
                <w:i/>
                <w:color w:val="000000" w:themeColor="text1"/>
                <w:sz w:val="27"/>
                <w:szCs w:val="27"/>
              </w:rPr>
            </w:pPr>
            <w:r w:rsidRPr="007717F8">
              <w:rPr>
                <w:i/>
                <w:color w:val="000000" w:themeColor="text1"/>
                <w:sz w:val="27"/>
                <w:szCs w:val="27"/>
              </w:rPr>
              <w:t>«Шовгеновский район»</w:t>
            </w:r>
          </w:p>
          <w:p w:rsidR="00913FE9" w:rsidRPr="007717F8" w:rsidRDefault="00913FE9" w:rsidP="00734EAC">
            <w:pPr>
              <w:tabs>
                <w:tab w:val="left" w:pos="1080"/>
              </w:tabs>
              <w:ind w:left="176"/>
              <w:jc w:val="center"/>
              <w:rPr>
                <w:i/>
                <w:color w:val="000000" w:themeColor="text1"/>
                <w:sz w:val="27"/>
                <w:szCs w:val="27"/>
              </w:rPr>
            </w:pPr>
            <w:r w:rsidRPr="007717F8">
              <w:rPr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13FE9" w:rsidRPr="007717F8" w:rsidRDefault="00913FE9" w:rsidP="00734EAC">
            <w:pPr>
              <w:spacing w:line="240" w:lineRule="atLeast"/>
              <w:jc w:val="center"/>
              <w:rPr>
                <w:i/>
                <w:color w:val="000000" w:themeColor="text1"/>
                <w:sz w:val="27"/>
                <w:szCs w:val="27"/>
              </w:rPr>
            </w:pPr>
            <w:r w:rsidRPr="007717F8">
              <w:rPr>
                <w:i/>
                <w:color w:val="000000" w:themeColor="text1"/>
                <w:sz w:val="27"/>
                <w:szCs w:val="27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7" o:title=""/>
                </v:shape>
                <o:OLEObject Type="Embed" ProgID="MSDraw" ShapeID="_x0000_i1025" DrawAspect="Content" ObjectID="_1669446332" r:id="rId8"/>
              </w:object>
            </w:r>
          </w:p>
        </w:tc>
        <w:tc>
          <w:tcPr>
            <w:tcW w:w="39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13FE9" w:rsidRPr="007717F8" w:rsidRDefault="00913FE9" w:rsidP="00734EAC">
            <w:pPr>
              <w:keepNext/>
              <w:ind w:left="-209" w:firstLine="209"/>
              <w:jc w:val="center"/>
              <w:outlineLvl w:val="1"/>
              <w:rPr>
                <w:i/>
                <w:color w:val="000000" w:themeColor="text1"/>
                <w:sz w:val="27"/>
                <w:szCs w:val="27"/>
                <w:u w:val="single"/>
              </w:rPr>
            </w:pPr>
            <w:r w:rsidRPr="007717F8">
              <w:rPr>
                <w:i/>
                <w:color w:val="000000" w:themeColor="text1"/>
                <w:sz w:val="27"/>
                <w:szCs w:val="27"/>
                <w:u w:val="single"/>
              </w:rPr>
              <w:t>АДЫГЭ РЕСПУБЛИК</w:t>
            </w:r>
          </w:p>
          <w:p w:rsidR="00913FE9" w:rsidRPr="007717F8" w:rsidRDefault="00913FE9" w:rsidP="00734EAC">
            <w:pPr>
              <w:keepNext/>
              <w:jc w:val="center"/>
              <w:outlineLvl w:val="2"/>
              <w:rPr>
                <w:i/>
                <w:color w:val="000000" w:themeColor="text1"/>
                <w:sz w:val="27"/>
                <w:szCs w:val="27"/>
              </w:rPr>
            </w:pPr>
            <w:proofErr w:type="spellStart"/>
            <w:r w:rsidRPr="007717F8">
              <w:rPr>
                <w:i/>
                <w:color w:val="000000" w:themeColor="text1"/>
                <w:sz w:val="27"/>
                <w:szCs w:val="27"/>
              </w:rPr>
              <w:t>Муниципальнэ</w:t>
            </w:r>
            <w:proofErr w:type="spellEnd"/>
            <w:r w:rsidRPr="007717F8">
              <w:rPr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7717F8">
              <w:rPr>
                <w:i/>
                <w:color w:val="000000" w:themeColor="text1"/>
                <w:sz w:val="27"/>
                <w:szCs w:val="27"/>
              </w:rPr>
              <w:t>образованиеу</w:t>
            </w:r>
            <w:proofErr w:type="spellEnd"/>
          </w:p>
          <w:p w:rsidR="00913FE9" w:rsidRPr="007717F8" w:rsidRDefault="00913FE9" w:rsidP="00734EAC">
            <w:pPr>
              <w:ind w:left="360"/>
              <w:jc w:val="center"/>
              <w:rPr>
                <w:i/>
                <w:color w:val="000000" w:themeColor="text1"/>
                <w:sz w:val="27"/>
                <w:szCs w:val="27"/>
              </w:rPr>
            </w:pPr>
            <w:r w:rsidRPr="007717F8">
              <w:rPr>
                <w:i/>
                <w:color w:val="000000" w:themeColor="text1"/>
                <w:sz w:val="27"/>
                <w:szCs w:val="27"/>
              </w:rPr>
              <w:t>«</w:t>
            </w:r>
            <w:proofErr w:type="spellStart"/>
            <w:r w:rsidRPr="007717F8">
              <w:rPr>
                <w:i/>
                <w:color w:val="000000" w:themeColor="text1"/>
                <w:sz w:val="27"/>
                <w:szCs w:val="27"/>
              </w:rPr>
              <w:t>Шэуджэн</w:t>
            </w:r>
            <w:proofErr w:type="spellEnd"/>
            <w:r w:rsidRPr="007717F8">
              <w:rPr>
                <w:i/>
                <w:color w:val="000000" w:themeColor="text1"/>
                <w:sz w:val="27"/>
                <w:szCs w:val="27"/>
              </w:rPr>
              <w:t xml:space="preserve"> район»</w:t>
            </w:r>
          </w:p>
          <w:p w:rsidR="00913FE9" w:rsidRPr="007717F8" w:rsidRDefault="00913FE9" w:rsidP="00734EAC">
            <w:pPr>
              <w:jc w:val="center"/>
              <w:rPr>
                <w:i/>
                <w:color w:val="000000" w:themeColor="text1"/>
                <w:sz w:val="27"/>
                <w:szCs w:val="27"/>
              </w:rPr>
            </w:pPr>
            <w:r w:rsidRPr="007717F8">
              <w:rPr>
                <w:i/>
                <w:color w:val="000000" w:themeColor="text1"/>
                <w:sz w:val="27"/>
                <w:szCs w:val="27"/>
              </w:rPr>
              <w:t xml:space="preserve">я </w:t>
            </w:r>
            <w:proofErr w:type="spellStart"/>
            <w:r w:rsidRPr="007717F8">
              <w:rPr>
                <w:i/>
                <w:color w:val="000000" w:themeColor="text1"/>
                <w:sz w:val="27"/>
                <w:szCs w:val="27"/>
              </w:rPr>
              <w:t>народнэ</w:t>
            </w:r>
            <w:proofErr w:type="spellEnd"/>
            <w:r w:rsidRPr="007717F8">
              <w:rPr>
                <w:i/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7717F8">
              <w:rPr>
                <w:i/>
                <w:color w:val="000000" w:themeColor="text1"/>
                <w:sz w:val="27"/>
                <w:szCs w:val="27"/>
              </w:rPr>
              <w:t>депутатхэм</w:t>
            </w:r>
            <w:proofErr w:type="spellEnd"/>
            <w:r w:rsidRPr="007717F8">
              <w:rPr>
                <w:i/>
                <w:color w:val="000000" w:themeColor="text1"/>
                <w:sz w:val="27"/>
                <w:szCs w:val="27"/>
              </w:rPr>
              <w:t xml:space="preserve"> я Совет</w:t>
            </w:r>
          </w:p>
          <w:p w:rsidR="00913FE9" w:rsidRPr="007717F8" w:rsidRDefault="00913FE9" w:rsidP="00734EAC">
            <w:pPr>
              <w:ind w:firstLine="708"/>
              <w:rPr>
                <w:color w:val="000000" w:themeColor="text1"/>
                <w:sz w:val="27"/>
                <w:szCs w:val="27"/>
              </w:rPr>
            </w:pPr>
          </w:p>
        </w:tc>
      </w:tr>
    </w:tbl>
    <w:p w:rsidR="00913FE9" w:rsidRPr="007717F8" w:rsidRDefault="00913FE9" w:rsidP="00913FE9">
      <w:pPr>
        <w:ind w:left="360"/>
        <w:rPr>
          <w:color w:val="FF0000"/>
          <w:sz w:val="27"/>
          <w:szCs w:val="27"/>
        </w:rPr>
      </w:pPr>
    </w:p>
    <w:p w:rsidR="00141AEA" w:rsidRPr="007717F8" w:rsidRDefault="008039F4" w:rsidP="00141AE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13FE9" w:rsidRPr="007717F8" w:rsidRDefault="00913FE9" w:rsidP="00141AEA">
      <w:pPr>
        <w:jc w:val="center"/>
        <w:rPr>
          <w:sz w:val="28"/>
          <w:szCs w:val="28"/>
        </w:rPr>
      </w:pPr>
    </w:p>
    <w:p w:rsidR="00913FE9" w:rsidRPr="008039F4" w:rsidRDefault="008039F4" w:rsidP="00141AE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 </w:t>
      </w:r>
      <w:r>
        <w:rPr>
          <w:sz w:val="28"/>
          <w:szCs w:val="28"/>
          <w:u w:val="single"/>
        </w:rPr>
        <w:t>15</w:t>
      </w:r>
      <w:r>
        <w:rPr>
          <w:sz w:val="28"/>
          <w:szCs w:val="28"/>
        </w:rPr>
        <w:t xml:space="preserve"> » декабря 2020 </w:t>
      </w:r>
      <w:r w:rsidRPr="008039F4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266</w:t>
      </w:r>
    </w:p>
    <w:p w:rsidR="00913FE9" w:rsidRPr="007717F8" w:rsidRDefault="00913FE9" w:rsidP="00141AEA">
      <w:pPr>
        <w:jc w:val="center"/>
        <w:rPr>
          <w:sz w:val="28"/>
          <w:szCs w:val="28"/>
        </w:rPr>
      </w:pPr>
      <w:r w:rsidRPr="007717F8">
        <w:rPr>
          <w:sz w:val="28"/>
          <w:szCs w:val="28"/>
        </w:rPr>
        <w:t>а. Хакуринохабль</w:t>
      </w:r>
    </w:p>
    <w:p w:rsidR="00141AEA" w:rsidRPr="007717F8" w:rsidRDefault="00141AEA" w:rsidP="00141AEA">
      <w:pPr>
        <w:rPr>
          <w:sz w:val="36"/>
          <w:szCs w:val="36"/>
        </w:rPr>
      </w:pPr>
    </w:p>
    <w:p w:rsidR="00734EAC" w:rsidRPr="007717F8" w:rsidRDefault="00734EAC" w:rsidP="00734EAC">
      <w:pPr>
        <w:tabs>
          <w:tab w:val="left" w:pos="210"/>
        </w:tabs>
        <w:ind w:right="-141"/>
        <w:jc w:val="center"/>
        <w:rPr>
          <w:sz w:val="28"/>
          <w:szCs w:val="28"/>
        </w:rPr>
      </w:pPr>
      <w:r w:rsidRPr="007717F8">
        <w:rPr>
          <w:sz w:val="28"/>
          <w:szCs w:val="28"/>
        </w:rPr>
        <w:t>Об утверждении прогнозного плана приватизации</w:t>
      </w:r>
    </w:p>
    <w:p w:rsidR="00734EAC" w:rsidRPr="007717F8" w:rsidRDefault="00734EAC" w:rsidP="00734EAC">
      <w:pPr>
        <w:tabs>
          <w:tab w:val="left" w:pos="2160"/>
        </w:tabs>
        <w:ind w:right="-141"/>
        <w:jc w:val="center"/>
        <w:rPr>
          <w:sz w:val="28"/>
          <w:szCs w:val="28"/>
        </w:rPr>
      </w:pPr>
      <w:r w:rsidRPr="007717F8">
        <w:rPr>
          <w:sz w:val="28"/>
          <w:szCs w:val="28"/>
        </w:rPr>
        <w:t>муниципального имущества МО «Шовгеновский район»</w:t>
      </w:r>
    </w:p>
    <w:p w:rsidR="00734EAC" w:rsidRPr="007717F8" w:rsidRDefault="00734EAC" w:rsidP="00734EAC">
      <w:pPr>
        <w:tabs>
          <w:tab w:val="left" w:pos="2160"/>
        </w:tabs>
        <w:ind w:right="-141"/>
        <w:jc w:val="center"/>
        <w:rPr>
          <w:sz w:val="28"/>
          <w:szCs w:val="28"/>
        </w:rPr>
      </w:pPr>
      <w:r w:rsidRPr="007717F8">
        <w:rPr>
          <w:sz w:val="28"/>
          <w:szCs w:val="28"/>
        </w:rPr>
        <w:t>на 2021 год</w:t>
      </w:r>
    </w:p>
    <w:p w:rsidR="00734EAC" w:rsidRPr="007717F8" w:rsidRDefault="00734EAC" w:rsidP="00734EAC">
      <w:pPr>
        <w:tabs>
          <w:tab w:val="left" w:pos="2160"/>
        </w:tabs>
        <w:ind w:right="-141"/>
        <w:jc w:val="center"/>
        <w:rPr>
          <w:sz w:val="28"/>
          <w:szCs w:val="28"/>
        </w:rPr>
      </w:pPr>
    </w:p>
    <w:p w:rsidR="00734EAC" w:rsidRPr="00E662DD" w:rsidRDefault="00734EAC" w:rsidP="00734EAC">
      <w:pPr>
        <w:ind w:left="-284" w:right="-141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21.12.2001 № 178-ФЗ «О приватизации государственного и муниципального имущества», Положением </w:t>
      </w:r>
      <w:r w:rsidRPr="00DE30CD">
        <w:rPr>
          <w:color w:val="000000" w:themeColor="text1"/>
          <w:sz w:val="28"/>
          <w:szCs w:val="28"/>
        </w:rPr>
        <w:t xml:space="preserve">«О </w:t>
      </w:r>
      <w:proofErr w:type="gramStart"/>
      <w:r w:rsidRPr="00DE30CD">
        <w:rPr>
          <w:color w:val="000000" w:themeColor="text1"/>
          <w:sz w:val="28"/>
          <w:szCs w:val="28"/>
        </w:rPr>
        <w:t xml:space="preserve">порядке управления и распоряжения муниципальной собственностью муниципального образования «Шовгеновский район», </w:t>
      </w:r>
      <w:r w:rsidRPr="00B63E3C">
        <w:rPr>
          <w:color w:val="000000" w:themeColor="text1"/>
          <w:sz w:val="28"/>
          <w:szCs w:val="28"/>
        </w:rPr>
        <w:t>утвержденн</w:t>
      </w:r>
      <w:r>
        <w:rPr>
          <w:color w:val="000000" w:themeColor="text1"/>
          <w:sz w:val="28"/>
          <w:szCs w:val="28"/>
        </w:rPr>
        <w:t>ым</w:t>
      </w:r>
      <w:r w:rsidRPr="00B63E3C">
        <w:rPr>
          <w:color w:val="000000" w:themeColor="text1"/>
          <w:sz w:val="28"/>
          <w:szCs w:val="28"/>
        </w:rPr>
        <w:t xml:space="preserve"> решением Совета народных депутатов муниципального образования «Шовгеновский район» 1</w:t>
      </w:r>
      <w:r>
        <w:rPr>
          <w:color w:val="000000" w:themeColor="text1"/>
          <w:sz w:val="28"/>
          <w:szCs w:val="28"/>
        </w:rPr>
        <w:t>9.04.</w:t>
      </w:r>
      <w:r w:rsidRPr="00B63E3C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7</w:t>
      </w:r>
      <w:r w:rsidRPr="00B63E3C">
        <w:rPr>
          <w:color w:val="000000" w:themeColor="text1"/>
          <w:sz w:val="28"/>
          <w:szCs w:val="28"/>
        </w:rPr>
        <w:t xml:space="preserve">г. № </w:t>
      </w:r>
      <w:r>
        <w:rPr>
          <w:color w:val="000000" w:themeColor="text1"/>
          <w:sz w:val="28"/>
          <w:szCs w:val="28"/>
        </w:rPr>
        <w:t>562</w:t>
      </w:r>
      <w:r>
        <w:rPr>
          <w:sz w:val="28"/>
          <w:szCs w:val="28"/>
        </w:rPr>
        <w:t xml:space="preserve"> и согласно представленного Комитетом имущественных отношений МО «Шовгеновский район» п</w:t>
      </w:r>
      <w:r w:rsidRPr="00E662DD">
        <w:rPr>
          <w:sz w:val="28"/>
          <w:szCs w:val="28"/>
        </w:rPr>
        <w:t>рогнозн</w:t>
      </w:r>
      <w:r>
        <w:rPr>
          <w:sz w:val="28"/>
          <w:szCs w:val="28"/>
        </w:rPr>
        <w:t>ого</w:t>
      </w:r>
      <w:r w:rsidRPr="00E662D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662DD">
        <w:rPr>
          <w:sz w:val="28"/>
          <w:szCs w:val="28"/>
        </w:rPr>
        <w:t>лан</w:t>
      </w:r>
      <w:r>
        <w:rPr>
          <w:sz w:val="28"/>
          <w:szCs w:val="28"/>
        </w:rPr>
        <w:t>а</w:t>
      </w:r>
      <w:r w:rsidRPr="00E662DD">
        <w:rPr>
          <w:sz w:val="28"/>
          <w:szCs w:val="28"/>
        </w:rPr>
        <w:t xml:space="preserve"> приватизации муниципального имущества </w:t>
      </w:r>
      <w:r>
        <w:rPr>
          <w:sz w:val="28"/>
          <w:szCs w:val="28"/>
        </w:rPr>
        <w:t>МО «Шовгеновский район»</w:t>
      </w:r>
      <w:r w:rsidRPr="00E662DD">
        <w:rPr>
          <w:sz w:val="28"/>
          <w:szCs w:val="28"/>
        </w:rPr>
        <w:t>, Совет народных депутатов МО «Шовгеновский район»</w:t>
      </w:r>
      <w:proofErr w:type="gramEnd"/>
    </w:p>
    <w:p w:rsidR="00734EAC" w:rsidRPr="00E662DD" w:rsidRDefault="00734EAC" w:rsidP="00734EAC">
      <w:pPr>
        <w:ind w:left="-284" w:right="-141" w:firstLine="284"/>
        <w:jc w:val="center"/>
        <w:rPr>
          <w:b/>
          <w:sz w:val="28"/>
          <w:szCs w:val="28"/>
        </w:rPr>
      </w:pPr>
    </w:p>
    <w:p w:rsidR="00734EAC" w:rsidRPr="00E662DD" w:rsidRDefault="00734EAC" w:rsidP="00734EAC">
      <w:pPr>
        <w:ind w:left="-284" w:right="-141" w:firstLine="284"/>
        <w:rPr>
          <w:sz w:val="28"/>
          <w:szCs w:val="28"/>
        </w:rPr>
      </w:pPr>
      <w:r w:rsidRPr="00E662DD">
        <w:rPr>
          <w:sz w:val="28"/>
          <w:szCs w:val="28"/>
        </w:rPr>
        <w:t xml:space="preserve">                                                             </w:t>
      </w:r>
      <w:r w:rsidRPr="00BD46D0">
        <w:rPr>
          <w:b/>
          <w:sz w:val="28"/>
          <w:szCs w:val="28"/>
        </w:rPr>
        <w:t>РЕШИЛ</w:t>
      </w:r>
      <w:r w:rsidRPr="00E662DD">
        <w:rPr>
          <w:b/>
          <w:sz w:val="28"/>
          <w:szCs w:val="28"/>
        </w:rPr>
        <w:t>:</w:t>
      </w:r>
    </w:p>
    <w:p w:rsidR="00734EAC" w:rsidRPr="00E662DD" w:rsidRDefault="00734EAC" w:rsidP="00734EAC">
      <w:pPr>
        <w:ind w:left="-284" w:right="-141" w:firstLine="284"/>
        <w:jc w:val="both"/>
        <w:rPr>
          <w:sz w:val="28"/>
          <w:szCs w:val="28"/>
        </w:rPr>
      </w:pPr>
    </w:p>
    <w:p w:rsidR="00734EAC" w:rsidRPr="00E662DD" w:rsidRDefault="00734EAC" w:rsidP="00734EAC">
      <w:pPr>
        <w:ind w:left="-284" w:right="-141" w:firstLine="284"/>
        <w:jc w:val="both"/>
        <w:rPr>
          <w:sz w:val="28"/>
          <w:szCs w:val="28"/>
        </w:rPr>
      </w:pPr>
      <w:r w:rsidRPr="00E662D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E662DD">
        <w:rPr>
          <w:sz w:val="28"/>
          <w:szCs w:val="28"/>
        </w:rPr>
        <w:t xml:space="preserve">1. Утвердить прогнозный </w:t>
      </w:r>
      <w:r>
        <w:rPr>
          <w:sz w:val="28"/>
          <w:szCs w:val="28"/>
        </w:rPr>
        <w:t>П</w:t>
      </w:r>
      <w:r w:rsidRPr="00E662DD">
        <w:rPr>
          <w:sz w:val="28"/>
          <w:szCs w:val="28"/>
        </w:rPr>
        <w:t>лан приватизации муниципального имущества МО «Шовгеновский район»</w:t>
      </w:r>
      <w:r>
        <w:rPr>
          <w:sz w:val="28"/>
          <w:szCs w:val="28"/>
        </w:rPr>
        <w:t xml:space="preserve"> на 2021 год, согласно приложению</w:t>
      </w:r>
      <w:r w:rsidRPr="00E662DD">
        <w:rPr>
          <w:sz w:val="28"/>
          <w:szCs w:val="28"/>
        </w:rPr>
        <w:t xml:space="preserve">. </w:t>
      </w:r>
    </w:p>
    <w:p w:rsidR="00734EAC" w:rsidRPr="00E662DD" w:rsidRDefault="00734EAC" w:rsidP="00734EAC">
      <w:pPr>
        <w:ind w:left="-284" w:right="-141" w:firstLine="284"/>
        <w:jc w:val="both"/>
        <w:rPr>
          <w:sz w:val="28"/>
          <w:szCs w:val="28"/>
        </w:rPr>
      </w:pPr>
    </w:p>
    <w:p w:rsidR="00734EAC" w:rsidRDefault="00734EAC" w:rsidP="00734EAC">
      <w:pPr>
        <w:ind w:left="-284" w:right="-141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 </w:t>
      </w:r>
      <w:r w:rsidRPr="00E662D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 опубликовать в районной газете «Заря».</w:t>
      </w:r>
    </w:p>
    <w:p w:rsidR="00734EAC" w:rsidRDefault="00734EAC" w:rsidP="00734EAC">
      <w:pPr>
        <w:ind w:left="-284" w:right="-141" w:firstLine="284"/>
        <w:jc w:val="both"/>
        <w:rPr>
          <w:sz w:val="28"/>
          <w:szCs w:val="28"/>
        </w:rPr>
      </w:pPr>
    </w:p>
    <w:p w:rsidR="00734EAC" w:rsidRPr="00E662DD" w:rsidRDefault="00734EAC" w:rsidP="00734EAC">
      <w:pPr>
        <w:ind w:left="-284" w:right="-141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3.   Реше</w:t>
      </w:r>
      <w:r w:rsidRPr="00E662DD">
        <w:rPr>
          <w:sz w:val="28"/>
          <w:szCs w:val="28"/>
        </w:rPr>
        <w:t xml:space="preserve">ние вступает в силу с момента официального опубликования в районной газете «Заря». </w:t>
      </w:r>
    </w:p>
    <w:p w:rsidR="00141AEA" w:rsidRDefault="00141AEA" w:rsidP="00734EAC">
      <w:pPr>
        <w:pStyle w:val="ConsPlusNormal"/>
        <w:widowControl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41AEA" w:rsidRPr="001A5DB5" w:rsidRDefault="00734EAC" w:rsidP="00734EAC">
      <w:pPr>
        <w:pStyle w:val="ConsPlusNormal"/>
        <w:widowControl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FE9" w:rsidRDefault="00734EAC" w:rsidP="00734EAC">
      <w:pPr>
        <w:pStyle w:val="ConsPlusNormal"/>
        <w:widowControl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FE9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141AEA" w:rsidRDefault="00913FE9" w:rsidP="00734EAC">
      <w:pPr>
        <w:pStyle w:val="ConsPlusNormal"/>
        <w:widowControl/>
        <w:ind w:lef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AEA"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                            </w:t>
      </w:r>
      <w:r w:rsidR="00CD255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4EA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41A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41AE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Меретуков</w:t>
      </w:r>
      <w:r w:rsidR="00141A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1AEA" w:rsidRDefault="00141AEA" w:rsidP="00734EAC">
      <w:pPr>
        <w:pStyle w:val="ConsPlusNormal"/>
        <w:widowControl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1AEA" w:rsidRDefault="00141AEA" w:rsidP="00734EAC">
      <w:pPr>
        <w:pStyle w:val="ConsPlusNormal"/>
        <w:widowControl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141AEA" w:rsidRDefault="00141AEA" w:rsidP="00734EAC">
      <w:pPr>
        <w:pStyle w:val="ConsPlusNormal"/>
        <w:widowControl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141AEA" w:rsidRDefault="00141AEA" w:rsidP="00141AE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41AEA" w:rsidRDefault="00913FE9" w:rsidP="00141AE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7F8" w:rsidRDefault="007717F8" w:rsidP="00141AE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717F8" w:rsidRDefault="007717F8" w:rsidP="00141AE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717F8" w:rsidRPr="00CB51CD" w:rsidRDefault="007717F8" w:rsidP="00141AE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34EAC" w:rsidRDefault="00734EAC" w:rsidP="00734EAC">
      <w:r>
        <w:lastRenderedPageBreak/>
        <w:t xml:space="preserve">                                                                                                    Приложение к решению</w:t>
      </w:r>
    </w:p>
    <w:p w:rsidR="00734EAC" w:rsidRDefault="00734EAC" w:rsidP="00734EAC">
      <w:pPr>
        <w:ind w:left="5664"/>
      </w:pPr>
      <w:r>
        <w:t xml:space="preserve">      Совета народных депутатов</w:t>
      </w:r>
    </w:p>
    <w:p w:rsidR="00734EAC" w:rsidRDefault="00734EAC" w:rsidP="00734EAC">
      <w:pPr>
        <w:ind w:left="4956" w:firstLine="708"/>
      </w:pPr>
      <w:r>
        <w:t xml:space="preserve">      МО «Шовгеновский район»</w:t>
      </w:r>
    </w:p>
    <w:p w:rsidR="00734EAC" w:rsidRPr="008039F4" w:rsidRDefault="00734EAC" w:rsidP="00734EAC">
      <w:pPr>
        <w:rPr>
          <w:u w:val="single"/>
        </w:rPr>
      </w:pPr>
      <w:r>
        <w:t xml:space="preserve">                                                                           </w:t>
      </w:r>
      <w:r w:rsidR="008039F4">
        <w:t xml:space="preserve">                          от « </w:t>
      </w:r>
      <w:r w:rsidR="008039F4">
        <w:rPr>
          <w:u w:val="single"/>
        </w:rPr>
        <w:t>15</w:t>
      </w:r>
      <w:r w:rsidR="008039F4">
        <w:t xml:space="preserve">»  </w:t>
      </w:r>
      <w:r w:rsidR="008039F4" w:rsidRPr="008039F4">
        <w:rPr>
          <w:u w:val="single"/>
        </w:rPr>
        <w:t>12.</w:t>
      </w:r>
      <w:r w:rsidR="008039F4">
        <w:t xml:space="preserve"> 2020г. № </w:t>
      </w:r>
      <w:r w:rsidR="008039F4">
        <w:rPr>
          <w:u w:val="single"/>
        </w:rPr>
        <w:t>266</w:t>
      </w:r>
      <w:bookmarkStart w:id="0" w:name="_GoBack"/>
      <w:bookmarkEnd w:id="0"/>
    </w:p>
    <w:p w:rsidR="00734EAC" w:rsidRDefault="00734EAC" w:rsidP="00734EAC">
      <w:pPr>
        <w:jc w:val="right"/>
      </w:pPr>
      <w:r>
        <w:t xml:space="preserve"> </w:t>
      </w:r>
    </w:p>
    <w:p w:rsidR="00734EAC" w:rsidRDefault="00734EAC" w:rsidP="00734EAC">
      <w:pPr>
        <w:jc w:val="center"/>
        <w:rPr>
          <w:sz w:val="28"/>
          <w:szCs w:val="28"/>
        </w:rPr>
      </w:pPr>
    </w:p>
    <w:p w:rsidR="00734EAC" w:rsidRDefault="00734EAC" w:rsidP="00734EAC">
      <w:pPr>
        <w:jc w:val="center"/>
        <w:rPr>
          <w:sz w:val="28"/>
          <w:szCs w:val="28"/>
        </w:rPr>
      </w:pPr>
    </w:p>
    <w:p w:rsidR="00734EAC" w:rsidRDefault="00734EAC" w:rsidP="00734EAC">
      <w:pPr>
        <w:jc w:val="center"/>
        <w:rPr>
          <w:sz w:val="28"/>
          <w:szCs w:val="28"/>
        </w:rPr>
      </w:pPr>
    </w:p>
    <w:p w:rsidR="00734EAC" w:rsidRDefault="00734EAC" w:rsidP="00734EAC">
      <w:pPr>
        <w:jc w:val="center"/>
        <w:rPr>
          <w:sz w:val="28"/>
          <w:szCs w:val="28"/>
        </w:rPr>
      </w:pPr>
    </w:p>
    <w:p w:rsidR="00734EAC" w:rsidRPr="006035FE" w:rsidRDefault="00734EAC" w:rsidP="00734EAC">
      <w:pPr>
        <w:jc w:val="center"/>
        <w:rPr>
          <w:sz w:val="28"/>
          <w:szCs w:val="28"/>
        </w:rPr>
      </w:pPr>
      <w:r w:rsidRPr="006035FE">
        <w:rPr>
          <w:sz w:val="28"/>
          <w:szCs w:val="28"/>
        </w:rPr>
        <w:t>Прогнозный план</w:t>
      </w:r>
    </w:p>
    <w:p w:rsidR="00734EAC" w:rsidRPr="006035FE" w:rsidRDefault="00734EAC" w:rsidP="00734EAC">
      <w:pPr>
        <w:jc w:val="center"/>
        <w:rPr>
          <w:sz w:val="28"/>
          <w:szCs w:val="28"/>
        </w:rPr>
      </w:pPr>
      <w:r w:rsidRPr="006035FE">
        <w:rPr>
          <w:sz w:val="28"/>
          <w:szCs w:val="28"/>
        </w:rPr>
        <w:t>приватизации муниципального имущества МО «Шовгеновский район»</w:t>
      </w:r>
    </w:p>
    <w:p w:rsidR="00734EAC" w:rsidRPr="006035FE" w:rsidRDefault="00734EAC" w:rsidP="00734EAC">
      <w:pPr>
        <w:jc w:val="center"/>
        <w:rPr>
          <w:sz w:val="28"/>
          <w:szCs w:val="28"/>
        </w:rPr>
      </w:pPr>
      <w:r w:rsidRPr="006035FE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6035FE">
        <w:rPr>
          <w:sz w:val="28"/>
          <w:szCs w:val="28"/>
        </w:rPr>
        <w:t xml:space="preserve"> год</w:t>
      </w:r>
    </w:p>
    <w:p w:rsidR="00734EAC" w:rsidRDefault="00734EAC" w:rsidP="00734EAC">
      <w:pPr>
        <w:jc w:val="center"/>
      </w:pPr>
    </w:p>
    <w:tbl>
      <w:tblPr>
        <w:tblStyle w:val="a3"/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674"/>
        <w:gridCol w:w="3852"/>
        <w:gridCol w:w="3118"/>
        <w:gridCol w:w="2421"/>
      </w:tblGrid>
      <w:tr w:rsidR="00734EAC" w:rsidTr="00734EAC">
        <w:tc>
          <w:tcPr>
            <w:tcW w:w="674" w:type="dxa"/>
          </w:tcPr>
          <w:p w:rsidR="00734EAC" w:rsidRDefault="00734EAC" w:rsidP="00734EAC">
            <w:pPr>
              <w:jc w:val="center"/>
            </w:pPr>
            <w:r>
              <w:t>№</w:t>
            </w:r>
          </w:p>
          <w:p w:rsidR="00734EAC" w:rsidRDefault="00734EAC" w:rsidP="00734EAC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52" w:type="dxa"/>
          </w:tcPr>
          <w:p w:rsidR="00734EAC" w:rsidRDefault="00734EAC" w:rsidP="00734EAC">
            <w:pPr>
              <w:jc w:val="center"/>
            </w:pPr>
            <w:r>
              <w:t>Наименование</w:t>
            </w:r>
          </w:p>
          <w:p w:rsidR="00734EAC" w:rsidRDefault="00734EAC" w:rsidP="00734EAC">
            <w:pPr>
              <w:jc w:val="center"/>
            </w:pPr>
            <w:r>
              <w:t>имущества</w:t>
            </w:r>
          </w:p>
        </w:tc>
        <w:tc>
          <w:tcPr>
            <w:tcW w:w="3118" w:type="dxa"/>
          </w:tcPr>
          <w:p w:rsidR="00734EAC" w:rsidRDefault="00734EAC" w:rsidP="00734EAC">
            <w:pPr>
              <w:jc w:val="center"/>
            </w:pPr>
            <w:r>
              <w:t>Месторасположение</w:t>
            </w:r>
          </w:p>
        </w:tc>
        <w:tc>
          <w:tcPr>
            <w:tcW w:w="2421" w:type="dxa"/>
          </w:tcPr>
          <w:p w:rsidR="00734EAC" w:rsidRDefault="00734EAC" w:rsidP="00734EAC">
            <w:pPr>
              <w:jc w:val="center"/>
            </w:pPr>
            <w:r>
              <w:t>Сроки</w:t>
            </w:r>
          </w:p>
          <w:p w:rsidR="00734EAC" w:rsidRDefault="00734EAC" w:rsidP="00734EAC">
            <w:pPr>
              <w:jc w:val="center"/>
            </w:pPr>
            <w:r>
              <w:t>приватизации</w:t>
            </w:r>
          </w:p>
        </w:tc>
      </w:tr>
      <w:tr w:rsidR="00734EAC" w:rsidTr="00734EAC">
        <w:tc>
          <w:tcPr>
            <w:tcW w:w="674" w:type="dxa"/>
          </w:tcPr>
          <w:p w:rsidR="00734EAC" w:rsidRDefault="00734EAC" w:rsidP="00734EAC">
            <w:pPr>
              <w:jc w:val="center"/>
            </w:pPr>
            <w:r>
              <w:t>1</w:t>
            </w:r>
          </w:p>
        </w:tc>
        <w:tc>
          <w:tcPr>
            <w:tcW w:w="3852" w:type="dxa"/>
          </w:tcPr>
          <w:p w:rsidR="00142E9C" w:rsidRPr="00A13228" w:rsidRDefault="00142E9C" w:rsidP="00142E9C">
            <w:pPr>
              <w:jc w:val="center"/>
              <w:rPr>
                <w:rFonts w:eastAsiaTheme="minorEastAsia"/>
              </w:rPr>
            </w:pPr>
            <w:r>
              <w:t xml:space="preserve">Автобус специальный для перевозки детей (11 мест)  ГАЗ 322121 2009 года выпуска,  </w:t>
            </w:r>
            <w:r w:rsidRPr="00A13228">
              <w:rPr>
                <w:rFonts w:eastAsiaTheme="minorEastAsia"/>
              </w:rPr>
              <w:t>идентификационный номер Х</w:t>
            </w:r>
            <w:r>
              <w:rPr>
                <w:rFonts w:eastAsiaTheme="minorEastAsia"/>
              </w:rPr>
              <w:t xml:space="preserve">9632212190643979, </w:t>
            </w:r>
            <w:r w:rsidRPr="00A13228">
              <w:rPr>
                <w:rFonts w:eastAsiaTheme="minorEastAsia"/>
              </w:rPr>
              <w:t xml:space="preserve">цвет кузова – </w:t>
            </w:r>
            <w:r>
              <w:rPr>
                <w:rFonts w:eastAsiaTheme="minorEastAsia"/>
              </w:rPr>
              <w:t>желтый</w:t>
            </w:r>
            <w:r w:rsidR="006B5112">
              <w:rPr>
                <w:rFonts w:eastAsiaTheme="minorEastAsia"/>
              </w:rPr>
              <w:t>, гос. номер</w:t>
            </w:r>
            <w:proofErr w:type="gramStart"/>
            <w:r w:rsidR="006B5112">
              <w:rPr>
                <w:rFonts w:eastAsiaTheme="minorEastAsia"/>
              </w:rPr>
              <w:t xml:space="preserve"> А</w:t>
            </w:r>
            <w:proofErr w:type="gramEnd"/>
            <w:r w:rsidR="006B5112">
              <w:rPr>
                <w:rFonts w:eastAsiaTheme="minorEastAsia"/>
              </w:rPr>
              <w:t xml:space="preserve"> 674 ОВ 01</w:t>
            </w:r>
            <w:r w:rsidRPr="00A13228">
              <w:rPr>
                <w:rFonts w:eastAsiaTheme="minorEastAsia"/>
              </w:rPr>
              <w:t xml:space="preserve"> балансовой стоимостью </w:t>
            </w:r>
            <w:r>
              <w:rPr>
                <w:rFonts w:eastAsiaTheme="minorEastAsia"/>
              </w:rPr>
              <w:t>566 000</w:t>
            </w:r>
            <w:r w:rsidRPr="00A13228">
              <w:rPr>
                <w:rFonts w:eastAsiaTheme="minorEastAsia"/>
              </w:rPr>
              <w:t xml:space="preserve"> рублей, без остаточной стоимости.</w:t>
            </w:r>
          </w:p>
          <w:p w:rsidR="00734EAC" w:rsidRPr="008C6AE7" w:rsidRDefault="00734EAC" w:rsidP="00734EAC">
            <w:pPr>
              <w:jc w:val="center"/>
            </w:pPr>
          </w:p>
        </w:tc>
        <w:tc>
          <w:tcPr>
            <w:tcW w:w="3118" w:type="dxa"/>
          </w:tcPr>
          <w:p w:rsidR="00734EAC" w:rsidRDefault="00734EAC" w:rsidP="00734EAC">
            <w:pPr>
              <w:jc w:val="center"/>
            </w:pPr>
            <w:r>
              <w:t>Российская Федерация,</w:t>
            </w:r>
          </w:p>
          <w:p w:rsidR="00734EAC" w:rsidRPr="008C6AE7" w:rsidRDefault="00734EAC" w:rsidP="00704A40">
            <w:pPr>
              <w:jc w:val="center"/>
            </w:pPr>
            <w:r>
              <w:t>Республика Адыгея</w:t>
            </w:r>
            <w:r w:rsidRPr="008C6AE7">
              <w:t xml:space="preserve">, Шовгеновский район, </w:t>
            </w:r>
            <w:r w:rsidR="00704A40">
              <w:t>х</w:t>
            </w:r>
            <w:r w:rsidRPr="008C6AE7">
              <w:t xml:space="preserve">. </w:t>
            </w:r>
            <w:r w:rsidR="00704A40">
              <w:t>Чернышев</w:t>
            </w:r>
            <w:r w:rsidRPr="008C6AE7">
              <w:t xml:space="preserve">, </w:t>
            </w:r>
            <w:r w:rsidR="00704A40">
              <w:t>пер. Школьный,</w:t>
            </w:r>
            <w:r w:rsidRPr="008C6AE7">
              <w:t xml:space="preserve"> </w:t>
            </w:r>
            <w:r w:rsidR="00704A40">
              <w:t xml:space="preserve">д.3 </w:t>
            </w:r>
          </w:p>
        </w:tc>
        <w:tc>
          <w:tcPr>
            <w:tcW w:w="2421" w:type="dxa"/>
          </w:tcPr>
          <w:p w:rsidR="00734EAC" w:rsidRPr="00704A40" w:rsidRDefault="00734EAC" w:rsidP="00734EAC">
            <w:pPr>
              <w:jc w:val="center"/>
            </w:pPr>
            <w:r>
              <w:rPr>
                <w:lang w:val="en-US"/>
              </w:rPr>
              <w:t>I</w:t>
            </w:r>
            <w:r w:rsidR="00704A40">
              <w:t>-</w:t>
            </w:r>
            <w:r w:rsidR="00704A40" w:rsidRPr="008C6AE7">
              <w:t xml:space="preserve"> II</w:t>
            </w:r>
            <w:r>
              <w:t xml:space="preserve"> кв. </w:t>
            </w:r>
          </w:p>
          <w:p w:rsidR="00734EAC" w:rsidRDefault="00734EAC" w:rsidP="00704A40">
            <w:pPr>
              <w:jc w:val="center"/>
            </w:pPr>
            <w:r>
              <w:t>202</w:t>
            </w:r>
            <w:r w:rsidR="00704A40">
              <w:t>1</w:t>
            </w:r>
            <w:r w:rsidRPr="008C6AE7">
              <w:t xml:space="preserve"> года</w:t>
            </w:r>
          </w:p>
        </w:tc>
      </w:tr>
    </w:tbl>
    <w:p w:rsidR="00734EAC" w:rsidRDefault="00734EAC" w:rsidP="00734EAC"/>
    <w:p w:rsidR="00734EAC" w:rsidRDefault="00734EAC" w:rsidP="00734EAC">
      <w:pPr>
        <w:rPr>
          <w:sz w:val="28"/>
          <w:szCs w:val="28"/>
        </w:rPr>
      </w:pPr>
    </w:p>
    <w:p w:rsidR="00734EAC" w:rsidRDefault="00734EAC" w:rsidP="00734EAC">
      <w:pPr>
        <w:rPr>
          <w:sz w:val="28"/>
          <w:szCs w:val="28"/>
        </w:rPr>
      </w:pPr>
    </w:p>
    <w:p w:rsidR="00734EAC" w:rsidRDefault="00734EAC" w:rsidP="00734EAC">
      <w:pPr>
        <w:rPr>
          <w:sz w:val="28"/>
          <w:szCs w:val="28"/>
        </w:rPr>
      </w:pPr>
    </w:p>
    <w:p w:rsidR="00734EAC" w:rsidRPr="009575DE" w:rsidRDefault="00734EAC" w:rsidP="00734EAC">
      <w:pPr>
        <w:ind w:left="-426"/>
        <w:jc w:val="both"/>
        <w:rPr>
          <w:sz w:val="28"/>
          <w:szCs w:val="28"/>
        </w:rPr>
      </w:pPr>
      <w:r w:rsidRPr="009575DE">
        <w:rPr>
          <w:sz w:val="28"/>
          <w:szCs w:val="28"/>
        </w:rPr>
        <w:t xml:space="preserve">Управляющий делами администрации </w:t>
      </w:r>
    </w:p>
    <w:p w:rsidR="00734EAC" w:rsidRPr="00E65C13" w:rsidRDefault="00734EAC" w:rsidP="00734EAC">
      <w:pPr>
        <w:ind w:left="-426"/>
        <w:jc w:val="both"/>
        <w:rPr>
          <w:color w:val="FF0000"/>
        </w:rPr>
      </w:pPr>
      <w:r w:rsidRPr="009575DE">
        <w:rPr>
          <w:sz w:val="28"/>
          <w:szCs w:val="28"/>
        </w:rPr>
        <w:t xml:space="preserve">МО «Шовгеновский район»                                                    </w:t>
      </w:r>
      <w:r>
        <w:rPr>
          <w:sz w:val="28"/>
          <w:szCs w:val="28"/>
        </w:rPr>
        <w:t xml:space="preserve">            </w:t>
      </w:r>
      <w:r w:rsidRPr="009575DE">
        <w:rPr>
          <w:sz w:val="28"/>
          <w:szCs w:val="28"/>
        </w:rPr>
        <w:t>А.К. Джанчатов</w:t>
      </w:r>
    </w:p>
    <w:p w:rsidR="00710B99" w:rsidRDefault="00710B99"/>
    <w:sectPr w:rsidR="00710B99" w:rsidSect="00141A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C056A"/>
    <w:multiLevelType w:val="hybridMultilevel"/>
    <w:tmpl w:val="69986E74"/>
    <w:lvl w:ilvl="0" w:tplc="4E9AE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A5"/>
    <w:rsid w:val="00141AEA"/>
    <w:rsid w:val="00142E9C"/>
    <w:rsid w:val="006B5112"/>
    <w:rsid w:val="006D7FA5"/>
    <w:rsid w:val="006E7114"/>
    <w:rsid w:val="00704A40"/>
    <w:rsid w:val="00710B99"/>
    <w:rsid w:val="00734EAC"/>
    <w:rsid w:val="007717F8"/>
    <w:rsid w:val="007F5AB9"/>
    <w:rsid w:val="008039F4"/>
    <w:rsid w:val="008F168F"/>
    <w:rsid w:val="00913FE9"/>
    <w:rsid w:val="00B62619"/>
    <w:rsid w:val="00C91FBC"/>
    <w:rsid w:val="00CD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A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C91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1A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C91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05111-079A-427B-B3B2-5998FBBC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Специалист</cp:lastModifiedBy>
  <cp:revision>4</cp:revision>
  <dcterms:created xsi:type="dcterms:W3CDTF">2020-12-01T10:23:00Z</dcterms:created>
  <dcterms:modified xsi:type="dcterms:W3CDTF">2020-12-14T07:19:00Z</dcterms:modified>
</cp:coreProperties>
</file>