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0F5525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9A1CBE">
        <w:rPr>
          <w:b/>
          <w:szCs w:val="28"/>
        </w:rPr>
        <w:t>07.03.</w:t>
      </w:r>
      <w:r w:rsidR="00084591">
        <w:rPr>
          <w:b/>
          <w:szCs w:val="28"/>
        </w:rPr>
        <w:t>201</w:t>
      </w:r>
      <w:r w:rsidR="001D2C6E">
        <w:rPr>
          <w:b/>
          <w:szCs w:val="28"/>
        </w:rPr>
        <w:t>9</w:t>
      </w:r>
      <w:r w:rsidRPr="00D77B4B">
        <w:rPr>
          <w:b/>
          <w:szCs w:val="28"/>
        </w:rPr>
        <w:t xml:space="preserve"> г. № </w:t>
      </w:r>
      <w:r w:rsidR="009A1CBE">
        <w:rPr>
          <w:b/>
          <w:szCs w:val="28"/>
        </w:rPr>
        <w:t>120</w:t>
      </w:r>
      <w:bookmarkStart w:id="0" w:name="_GoBack"/>
      <w:bookmarkEnd w:id="0"/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</w:t>
      </w:r>
      <w:r w:rsidR="001D2C6E">
        <w:rPr>
          <w:b/>
          <w:szCs w:val="28"/>
        </w:rPr>
        <w:t>ам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D20EB0" w:rsidRPr="00D20EB0">
        <w:rPr>
          <w:b/>
          <w:szCs w:val="28"/>
        </w:rPr>
        <w:t>Правила землепользования и застройки муниципальных образований «Мамхегское сельское поселение», «Джер</w:t>
      </w:r>
      <w:r w:rsidR="001D4479">
        <w:rPr>
          <w:b/>
          <w:szCs w:val="28"/>
        </w:rPr>
        <w:t>о</w:t>
      </w:r>
      <w:r w:rsidR="00D20EB0" w:rsidRPr="00D20EB0">
        <w:rPr>
          <w:b/>
          <w:szCs w:val="28"/>
        </w:rPr>
        <w:t>кайское сельское поселение», «Хатажукайское сельское поселение», «Дукмасовское сельское поселение»</w:t>
      </w:r>
    </w:p>
    <w:p w:rsidR="00744E69" w:rsidRPr="00EB52D6" w:rsidRDefault="00744E69" w:rsidP="00497AA3">
      <w:pPr>
        <w:jc w:val="center"/>
        <w:rPr>
          <w:b/>
          <w:szCs w:val="28"/>
        </w:rPr>
      </w:pPr>
    </w:p>
    <w:p w:rsidR="00514E97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30-36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D5453A">
      <w:pPr>
        <w:spacing w:after="120" w:line="276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Default="00A85133" w:rsidP="001D447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D20EB0" w:rsidRPr="00D20EB0">
        <w:rPr>
          <w:szCs w:val="28"/>
        </w:rPr>
        <w:t>Мамхегское сельское поселение</w:t>
      </w:r>
      <w:r w:rsidRPr="00AE287E">
        <w:rPr>
          <w:szCs w:val="28"/>
        </w:rPr>
        <w:t>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внесения изменений в </w:t>
      </w:r>
      <w:r w:rsidR="00686BE9" w:rsidRPr="00686BE9">
        <w:rPr>
          <w:szCs w:val="28"/>
        </w:rPr>
        <w:t>Прави</w:t>
      </w:r>
      <w:r w:rsidR="00686BE9">
        <w:rPr>
          <w:szCs w:val="28"/>
        </w:rPr>
        <w:t xml:space="preserve">ла землепользования и застройки </w:t>
      </w:r>
      <w:r w:rsidR="00FF01DE" w:rsidRPr="00D5453A">
        <w:rPr>
          <w:szCs w:val="28"/>
        </w:rPr>
        <w:t>муниципального образования «</w:t>
      </w:r>
      <w:r w:rsidR="001D4479" w:rsidRPr="001D4479">
        <w:rPr>
          <w:szCs w:val="28"/>
        </w:rPr>
        <w:t xml:space="preserve">Мамхегское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7239D8">
        <w:rPr>
          <w:szCs w:val="28"/>
        </w:rPr>
        <w:t>18 марта</w:t>
      </w:r>
      <w:r w:rsidR="00FF01DE" w:rsidRPr="00D5453A">
        <w:rPr>
          <w:szCs w:val="28"/>
        </w:rPr>
        <w:t xml:space="preserve"> 201</w:t>
      </w:r>
      <w:r w:rsidR="007239D8">
        <w:rPr>
          <w:szCs w:val="28"/>
        </w:rPr>
        <w:t>9</w:t>
      </w:r>
      <w:r w:rsidR="00FF01DE" w:rsidRPr="00D5453A">
        <w:rPr>
          <w:szCs w:val="28"/>
        </w:rPr>
        <w:t xml:space="preserve"> года до </w:t>
      </w:r>
      <w:r w:rsidR="00314ED2">
        <w:rPr>
          <w:szCs w:val="28"/>
        </w:rPr>
        <w:t>16 мая</w:t>
      </w:r>
      <w:r w:rsidR="0086656D" w:rsidRPr="00D5453A">
        <w:rPr>
          <w:szCs w:val="28"/>
        </w:rPr>
        <w:t xml:space="preserve"> 201</w:t>
      </w:r>
      <w:r w:rsidR="00C92680">
        <w:rPr>
          <w:szCs w:val="28"/>
        </w:rPr>
        <w:t>9</w:t>
      </w:r>
      <w:r w:rsidR="0086656D" w:rsidRPr="00D5453A">
        <w:rPr>
          <w:szCs w:val="28"/>
        </w:rPr>
        <w:t xml:space="preserve"> года. Собрание участников публичных слушаний провести </w:t>
      </w:r>
      <w:r w:rsidR="001D4479">
        <w:rPr>
          <w:szCs w:val="28"/>
        </w:rPr>
        <w:t>16 мая</w:t>
      </w:r>
      <w:r w:rsidR="00C92680" w:rsidRPr="00C92680">
        <w:rPr>
          <w:szCs w:val="28"/>
        </w:rPr>
        <w:t xml:space="preserve"> 2019 </w:t>
      </w:r>
      <w:r w:rsidRPr="00D5453A">
        <w:rPr>
          <w:szCs w:val="28"/>
        </w:rPr>
        <w:t xml:space="preserve">года в </w:t>
      </w:r>
      <w:r w:rsidR="00C92680">
        <w:rPr>
          <w:szCs w:val="28"/>
        </w:rPr>
        <w:t>10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 xml:space="preserve">а.Хакуринохабль,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1D4479" w:rsidRPr="001D4479" w:rsidRDefault="001D4479" w:rsidP="00D077AF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1D4479">
        <w:rPr>
          <w:szCs w:val="28"/>
        </w:rPr>
        <w:t>Назначить публичные слушания по проекту внесения изменений в Правила землепользования и застройки муниципального образования «</w:t>
      </w:r>
      <w:r w:rsidR="00D077AF" w:rsidRPr="00D077AF">
        <w:rPr>
          <w:szCs w:val="28"/>
        </w:rPr>
        <w:t xml:space="preserve">Джерокайское </w:t>
      </w:r>
      <w:r w:rsidRPr="001D4479">
        <w:rPr>
          <w:szCs w:val="28"/>
        </w:rPr>
        <w:t>сельское поселение». Публичные слушания по проекту внесения изменений в Правила землепользования и застройки муниципального образования «</w:t>
      </w:r>
      <w:r w:rsidR="00D077AF" w:rsidRPr="00D077AF">
        <w:rPr>
          <w:szCs w:val="28"/>
        </w:rPr>
        <w:t xml:space="preserve">Джерокайское </w:t>
      </w:r>
      <w:r w:rsidRPr="001D4479">
        <w:rPr>
          <w:szCs w:val="28"/>
        </w:rPr>
        <w:t xml:space="preserve">сельское поселение» провести с 18 марта 2019 года до </w:t>
      </w:r>
      <w:r w:rsidR="001D2C6E">
        <w:rPr>
          <w:szCs w:val="28"/>
        </w:rPr>
        <w:t>16 мая</w:t>
      </w:r>
      <w:r w:rsidRPr="001D4479">
        <w:rPr>
          <w:szCs w:val="28"/>
        </w:rPr>
        <w:t xml:space="preserve"> 2019 года. Собрание участников публичных слушаний провести 16 мая 2019 года в </w:t>
      </w:r>
      <w:r w:rsidR="00D077AF">
        <w:rPr>
          <w:szCs w:val="28"/>
        </w:rPr>
        <w:t>11</w:t>
      </w:r>
      <w:r w:rsidRPr="001D4479">
        <w:rPr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1D4479" w:rsidRPr="001D4479" w:rsidRDefault="001D4479" w:rsidP="00314ED2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1D4479">
        <w:rPr>
          <w:szCs w:val="28"/>
        </w:rPr>
        <w:lastRenderedPageBreak/>
        <w:t>Назначить публичные слушания по проекту внесения изменений в Правила землепользования и застройки муниципального образования «</w:t>
      </w:r>
      <w:r w:rsidR="00D077AF" w:rsidRPr="00D077AF">
        <w:rPr>
          <w:szCs w:val="28"/>
        </w:rPr>
        <w:t xml:space="preserve">Хатажукайское </w:t>
      </w:r>
      <w:r w:rsidRPr="001D4479">
        <w:rPr>
          <w:szCs w:val="28"/>
        </w:rPr>
        <w:t>сельское поселение». Публичные слушания по проекту внесения изменений в Правила землепользования и застройки муниципального образования «</w:t>
      </w:r>
      <w:r w:rsidR="00314ED2" w:rsidRPr="00314ED2">
        <w:rPr>
          <w:szCs w:val="28"/>
        </w:rPr>
        <w:t xml:space="preserve">Хатажукайское </w:t>
      </w:r>
      <w:r w:rsidRPr="001D4479">
        <w:rPr>
          <w:szCs w:val="28"/>
        </w:rPr>
        <w:t xml:space="preserve">сельское поселение» провести с 18 марта 2019 года до </w:t>
      </w:r>
      <w:r w:rsidR="001D2C6E">
        <w:rPr>
          <w:szCs w:val="28"/>
        </w:rPr>
        <w:t>16 мая</w:t>
      </w:r>
      <w:r w:rsidRPr="001D4479">
        <w:rPr>
          <w:szCs w:val="28"/>
        </w:rPr>
        <w:t xml:space="preserve"> 2019 года. Собрание участников публичных слушаний провести 16 мая 2019 года в </w:t>
      </w:r>
      <w:r w:rsidR="00314ED2">
        <w:rPr>
          <w:szCs w:val="28"/>
        </w:rPr>
        <w:t>14</w:t>
      </w:r>
      <w:r w:rsidRPr="001D4479">
        <w:rPr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1D4479" w:rsidRPr="001D4479" w:rsidRDefault="001D4479" w:rsidP="00314ED2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1D4479">
        <w:rPr>
          <w:szCs w:val="28"/>
        </w:rPr>
        <w:t>Назначить публичные слушания по проекту внесения изменений в Правила землепользования и застройки муниципального образования «</w:t>
      </w:r>
      <w:r w:rsidR="00314ED2" w:rsidRPr="00314ED2">
        <w:rPr>
          <w:szCs w:val="28"/>
        </w:rPr>
        <w:t xml:space="preserve">Дукмасовское </w:t>
      </w:r>
      <w:r w:rsidRPr="001D4479">
        <w:rPr>
          <w:szCs w:val="28"/>
        </w:rPr>
        <w:t>сельское поселение». Публичные слушания по проекту внесения изменений в Правила землепользования и застройки муниципального образования «</w:t>
      </w:r>
      <w:r w:rsidR="00314ED2" w:rsidRPr="00314ED2">
        <w:rPr>
          <w:szCs w:val="28"/>
        </w:rPr>
        <w:t xml:space="preserve">Дукмасовское </w:t>
      </w:r>
      <w:r w:rsidRPr="001D4479">
        <w:rPr>
          <w:szCs w:val="28"/>
        </w:rPr>
        <w:t xml:space="preserve">сельское поселение» провести с 18 марта 2019 года до </w:t>
      </w:r>
      <w:r w:rsidR="001D2C6E">
        <w:rPr>
          <w:szCs w:val="28"/>
        </w:rPr>
        <w:t>16 мая</w:t>
      </w:r>
      <w:r w:rsidRPr="001D4479">
        <w:rPr>
          <w:szCs w:val="28"/>
        </w:rPr>
        <w:t xml:space="preserve"> 2019 года. Собрание участников публичных слушаний провести 16 мая 2019 года в </w:t>
      </w:r>
      <w:r w:rsidR="00314ED2">
        <w:rPr>
          <w:szCs w:val="28"/>
        </w:rPr>
        <w:t>15</w:t>
      </w:r>
      <w:r w:rsidRPr="001D4479">
        <w:rPr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A85133" w:rsidRPr="00D5453A" w:rsidRDefault="00A85133" w:rsidP="00314ED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Ознакомиться с материалами по проект</w:t>
      </w:r>
      <w:r w:rsidR="00314ED2">
        <w:rPr>
          <w:szCs w:val="28"/>
        </w:rPr>
        <w:t>ам</w:t>
      </w:r>
      <w:r w:rsidRPr="00D5453A">
        <w:rPr>
          <w:szCs w:val="28"/>
        </w:rPr>
        <w:t xml:space="preserve"> </w:t>
      </w:r>
      <w:r w:rsidR="0086656D" w:rsidRPr="00D5453A">
        <w:rPr>
          <w:szCs w:val="28"/>
        </w:rPr>
        <w:t xml:space="preserve">внесения изменений в </w:t>
      </w:r>
      <w:r w:rsidR="00314ED2" w:rsidRPr="00314ED2">
        <w:rPr>
          <w:szCs w:val="28"/>
        </w:rPr>
        <w:t>Правила землепользования и застройки муниципальных образований «Мамхегское сельское поселение», «Джерокайское сельское поселение», «Хатажукайское сельское поселение», «Дукмасовское сельское поселение»</w:t>
      </w:r>
      <w:r w:rsidRPr="00D5453A">
        <w:rPr>
          <w:szCs w:val="28"/>
        </w:rPr>
        <w:t xml:space="preserve"> 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D5453A" w:rsidRDefault="00A85133" w:rsidP="00314ED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Заявления об участии в публичных слушаниях, предложения граждан по проект</w:t>
      </w:r>
      <w:r w:rsidR="00314ED2">
        <w:rPr>
          <w:szCs w:val="28"/>
        </w:rPr>
        <w:t>ам</w:t>
      </w:r>
      <w:r w:rsidRPr="00D5453A">
        <w:rPr>
          <w:szCs w:val="28"/>
        </w:rPr>
        <w:t xml:space="preserve"> </w:t>
      </w:r>
      <w:r w:rsidR="0086656D" w:rsidRPr="00D5453A">
        <w:rPr>
          <w:szCs w:val="28"/>
        </w:rPr>
        <w:t xml:space="preserve">внесения изменений в </w:t>
      </w:r>
      <w:r w:rsidR="00314ED2" w:rsidRPr="00314ED2">
        <w:rPr>
          <w:szCs w:val="28"/>
        </w:rPr>
        <w:t>Правила землепользования и застройки муниципальных образований «Мамхегское сельское поселение», «Джерокайское сельское поселение», «Хатажукайское сельское поселение», «Дукмасовское сельское поселение»</w:t>
      </w:r>
      <w:r w:rsidR="00314ED2">
        <w:rPr>
          <w:szCs w:val="28"/>
        </w:rPr>
        <w:t xml:space="preserve"> </w:t>
      </w:r>
      <w:r w:rsidRPr="00D5453A">
        <w:rPr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314ED2">
        <w:rPr>
          <w:szCs w:val="28"/>
        </w:rPr>
        <w:t>16 мая</w:t>
      </w:r>
      <w:r w:rsidR="00457E48">
        <w:rPr>
          <w:szCs w:val="28"/>
        </w:rPr>
        <w:t xml:space="preserve"> 2019</w:t>
      </w:r>
      <w:r w:rsidRPr="00D5453A">
        <w:rPr>
          <w:szCs w:val="28"/>
        </w:rPr>
        <w:t xml:space="preserve"> года.  </w:t>
      </w:r>
    </w:p>
    <w:p w:rsidR="00A85133" w:rsidRPr="00457E48" w:rsidRDefault="00314ED2" w:rsidP="00314ED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>
        <w:rPr>
          <w:szCs w:val="28"/>
        </w:rPr>
        <w:t>П</w:t>
      </w:r>
      <w:r w:rsidRPr="00457E48">
        <w:rPr>
          <w:szCs w:val="28"/>
        </w:rPr>
        <w:t>роект</w:t>
      </w:r>
      <w:r>
        <w:rPr>
          <w:szCs w:val="28"/>
        </w:rPr>
        <w:t>ы</w:t>
      </w:r>
      <w:r w:rsidRPr="00457E48">
        <w:rPr>
          <w:szCs w:val="28"/>
        </w:rPr>
        <w:t xml:space="preserve"> внесения изменений в </w:t>
      </w:r>
      <w:r w:rsidRPr="00314ED2">
        <w:rPr>
          <w:szCs w:val="28"/>
        </w:rPr>
        <w:t>Правила землепользования и застройки муниципальных образований «Мамхегское сельское поселение», «Джерокайское сельское поселение», «Хатажукайское сельское поселение», «Дукмасовское сельское поселение»</w:t>
      </w:r>
      <w:r>
        <w:rPr>
          <w:szCs w:val="28"/>
        </w:rPr>
        <w:t xml:space="preserve"> разместить на официальном сайте МО «Шовгеновский район». </w:t>
      </w:r>
      <w:r w:rsidR="0086656D" w:rsidRPr="00D5453A">
        <w:rPr>
          <w:szCs w:val="28"/>
        </w:rPr>
        <w:t>Оповещени</w:t>
      </w:r>
      <w:r>
        <w:rPr>
          <w:szCs w:val="28"/>
        </w:rPr>
        <w:t>я</w:t>
      </w:r>
      <w:r w:rsidR="0086656D" w:rsidRPr="00D5453A">
        <w:rPr>
          <w:szCs w:val="28"/>
        </w:rPr>
        <w:t xml:space="preserve">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="0086656D" w:rsidRPr="00D5453A">
        <w:rPr>
          <w:szCs w:val="28"/>
        </w:rPr>
        <w:t>.</w:t>
      </w:r>
      <w:r w:rsidR="00457E48" w:rsidRPr="00457E48">
        <w:t xml:space="preserve"> </w:t>
      </w:r>
      <w:r>
        <w:rPr>
          <w:szCs w:val="28"/>
        </w:rPr>
        <w:t>В</w:t>
      </w:r>
      <w:r w:rsidRPr="00314ED2">
        <w:rPr>
          <w:szCs w:val="28"/>
        </w:rPr>
        <w:t xml:space="preserve"> помещениях отдела архитектуры и градостроительства администрации муниципального образования «Шовгеновский район»</w:t>
      </w:r>
      <w:r w:rsidRPr="00314ED2">
        <w:t xml:space="preserve"> </w:t>
      </w:r>
      <w:r w:rsidRPr="00314ED2">
        <w:rPr>
          <w:szCs w:val="28"/>
        </w:rPr>
        <w:t xml:space="preserve">с </w:t>
      </w:r>
      <w:r w:rsidRPr="00314ED2">
        <w:rPr>
          <w:szCs w:val="28"/>
        </w:rPr>
        <w:lastRenderedPageBreak/>
        <w:t xml:space="preserve">18 марта 2019 года до </w:t>
      </w:r>
      <w:r>
        <w:rPr>
          <w:szCs w:val="28"/>
        </w:rPr>
        <w:t>16 мая</w:t>
      </w:r>
      <w:r w:rsidRPr="00314ED2">
        <w:rPr>
          <w:szCs w:val="28"/>
        </w:rPr>
        <w:t xml:space="preserve"> 2019 года пров</w:t>
      </w:r>
      <w:r>
        <w:rPr>
          <w:szCs w:val="28"/>
        </w:rPr>
        <w:t>ести</w:t>
      </w:r>
      <w:r w:rsidRPr="00314ED2">
        <w:rPr>
          <w:szCs w:val="28"/>
        </w:rPr>
        <w:t xml:space="preserve"> экспозиции </w:t>
      </w:r>
      <w:r>
        <w:rPr>
          <w:szCs w:val="28"/>
        </w:rPr>
        <w:t>п</w:t>
      </w:r>
      <w:r w:rsidRPr="00314ED2">
        <w:rPr>
          <w:szCs w:val="28"/>
        </w:rPr>
        <w:t>роект</w:t>
      </w:r>
      <w:r>
        <w:rPr>
          <w:szCs w:val="28"/>
        </w:rPr>
        <w:t>ов</w:t>
      </w:r>
      <w:r w:rsidRPr="00314ED2">
        <w:rPr>
          <w:szCs w:val="28"/>
        </w:rPr>
        <w:t xml:space="preserve"> внесения изменений в Правила землепользования и застройки муниципальных образований «Мамхегское сельское поселение», «Джерокайское сельское поселение», «Хатажукайское сельское поселение», «Дукмасовское сельское поселение»</w:t>
      </w:r>
      <w:r>
        <w:rPr>
          <w:szCs w:val="28"/>
        </w:rPr>
        <w:t>.</w:t>
      </w:r>
    </w:p>
    <w:p w:rsidR="00A85133" w:rsidRDefault="00A85133" w:rsidP="00D5453A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 и градостроительства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01223F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</w:t>
      </w:r>
      <w:r w:rsidR="0001223F" w:rsidRPr="0001223F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744E69">
        <w:rPr>
          <w:szCs w:val="28"/>
        </w:rPr>
        <w:t>.</w:t>
      </w:r>
    </w:p>
    <w:p w:rsidR="00744E69" w:rsidRPr="00744E69" w:rsidRDefault="00744E69" w:rsidP="00D5453A">
      <w:pPr>
        <w:spacing w:line="276" w:lineRule="auto"/>
        <w:jc w:val="both"/>
        <w:rPr>
          <w:szCs w:val="28"/>
        </w:rPr>
      </w:pPr>
    </w:p>
    <w:p w:rsidR="00A85133" w:rsidRDefault="00A85133" w:rsidP="00D5453A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57E48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744E69" w:rsidRPr="0073647B" w:rsidTr="00457E48">
              <w:tc>
                <w:tcPr>
                  <w:tcW w:w="4887" w:type="dxa"/>
                  <w:gridSpan w:val="2"/>
                  <w:vAlign w:val="bottom"/>
                  <w:hideMark/>
                </w:tcPr>
                <w:p w:rsidR="00744E69" w:rsidRPr="0073647B" w:rsidRDefault="00744E69" w:rsidP="00744E69">
                  <w:r w:rsidRPr="0073647B">
                    <w:t>Глава администрации</w:t>
                  </w:r>
                </w:p>
                <w:p w:rsidR="00744E69" w:rsidRPr="0073647B" w:rsidRDefault="00744E69" w:rsidP="00744E69">
                  <w:r w:rsidRPr="0073647B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44E69" w:rsidRPr="0073647B" w:rsidRDefault="00744E69" w:rsidP="000F5525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  <w:tr w:rsidR="00744E69" w:rsidRPr="0073647B" w:rsidTr="00457E48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44E69" w:rsidRPr="0073647B" w:rsidRDefault="00744E69" w:rsidP="00744E69"/>
              </w:tc>
            </w:tr>
          </w:tbl>
          <w:p w:rsidR="00744E69" w:rsidRDefault="00744E69" w:rsidP="00744E69"/>
        </w:tc>
        <w:tc>
          <w:tcPr>
            <w:tcW w:w="222" w:type="dxa"/>
          </w:tcPr>
          <w:p w:rsidR="00744E69" w:rsidRDefault="00744E69" w:rsidP="00744E69"/>
        </w:tc>
        <w:tc>
          <w:tcPr>
            <w:tcW w:w="10691" w:type="dxa"/>
          </w:tcPr>
          <w:p w:rsidR="00744E69" w:rsidRDefault="00744E69" w:rsidP="00744E69"/>
        </w:tc>
      </w:tr>
    </w:tbl>
    <w:p w:rsidR="00A85133" w:rsidRDefault="00A85133" w:rsidP="009333EA"/>
    <w:p w:rsidR="00744E69" w:rsidRDefault="00744E69" w:rsidP="009333EA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A5" w:rsidRDefault="00A950A5">
      <w:r>
        <w:separator/>
      </w:r>
    </w:p>
  </w:endnote>
  <w:endnote w:type="continuationSeparator" w:id="0">
    <w:p w:rsidR="00A950A5" w:rsidRDefault="00A9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A5" w:rsidRDefault="00A950A5">
      <w:r>
        <w:separator/>
      </w:r>
    </w:p>
  </w:footnote>
  <w:footnote w:type="continuationSeparator" w:id="0">
    <w:p w:rsidR="00A950A5" w:rsidRDefault="00A9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0F5525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D2C6E"/>
    <w:rsid w:val="001D4479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4ED2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001B8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239D8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1CBE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50A5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E76FD"/>
    <w:rsid w:val="00D077AF"/>
    <w:rsid w:val="00D169AE"/>
    <w:rsid w:val="00D20EB0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1284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ABFBA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19</cp:revision>
  <cp:lastPrinted>2019-03-05T09:52:00Z</cp:lastPrinted>
  <dcterms:created xsi:type="dcterms:W3CDTF">2018-07-16T06:15:00Z</dcterms:created>
  <dcterms:modified xsi:type="dcterms:W3CDTF">2019-03-07T07:59:00Z</dcterms:modified>
</cp:coreProperties>
</file>