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7E" w:rsidRDefault="005F237E" w:rsidP="005F23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254F" w:rsidRPr="005E2DBA" w:rsidRDefault="0053254F" w:rsidP="0053254F">
      <w:pPr>
        <w:rPr>
          <w:sz w:val="28"/>
          <w:szCs w:val="28"/>
        </w:rPr>
      </w:pPr>
    </w:p>
    <w:tbl>
      <w:tblPr>
        <w:tblW w:w="9782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042"/>
      </w:tblGrid>
      <w:tr w:rsidR="0053254F" w:rsidRPr="00D438FC" w:rsidTr="00F1319F">
        <w:trPr>
          <w:cantSplit/>
        </w:trPr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РЕСПУБЛИКА АДЫГЕЯ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Администрация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«Шовгеновский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385440, а. </w:t>
            </w:r>
            <w:proofErr w:type="spellStart"/>
            <w:r w:rsidRPr="00D438FC">
              <w:rPr>
                <w:b/>
                <w:sz w:val="28"/>
                <w:szCs w:val="28"/>
              </w:rPr>
              <w:t>Хакуринохабль</w:t>
            </w:r>
            <w:proofErr w:type="spellEnd"/>
            <w:r w:rsidRPr="00D438FC">
              <w:rPr>
                <w:b/>
                <w:sz w:val="28"/>
                <w:szCs w:val="28"/>
              </w:rPr>
              <w:t>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Pr="00D438FC">
              <w:rPr>
                <w:b/>
                <w:sz w:val="28"/>
                <w:szCs w:val="28"/>
              </w:rPr>
              <w:t>Шовгенова</w:t>
            </w:r>
            <w:proofErr w:type="spellEnd"/>
            <w:r w:rsidRPr="00D438FC">
              <w:rPr>
                <w:b/>
                <w:sz w:val="28"/>
                <w:szCs w:val="28"/>
              </w:rPr>
              <w:t>, 9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тел:87773 9-21-74, факс 9-21-74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АДЫГЭ РЕСПУБЛИК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Муниципальнэ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образованиеу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иадминистрацие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385440, </w:t>
            </w:r>
            <w:proofErr w:type="spellStart"/>
            <w:r w:rsidRPr="00D438FC">
              <w:rPr>
                <w:b/>
                <w:sz w:val="28"/>
                <w:szCs w:val="28"/>
              </w:rPr>
              <w:t>къ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Хьакурынэхьабл</w:t>
            </w:r>
            <w:proofErr w:type="spellEnd"/>
            <w:r w:rsidRPr="00D438FC">
              <w:rPr>
                <w:b/>
                <w:sz w:val="28"/>
                <w:szCs w:val="28"/>
              </w:rPr>
              <w:t>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ур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Шэуджэным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ыц</w:t>
            </w:r>
            <w:proofErr w:type="gramStart"/>
            <w:r w:rsidRPr="00D438FC">
              <w:rPr>
                <w:b/>
                <w:sz w:val="28"/>
                <w:szCs w:val="28"/>
              </w:rPr>
              <w:t>I</w:t>
            </w:r>
            <w:proofErr w:type="spellEnd"/>
            <w:proofErr w:type="gramEnd"/>
            <w:r w:rsidRPr="00D438FC">
              <w:rPr>
                <w:b/>
                <w:sz w:val="28"/>
                <w:szCs w:val="28"/>
              </w:rPr>
              <w:t>, 9</w:t>
            </w:r>
          </w:p>
          <w:p w:rsidR="0053254F" w:rsidRPr="00D438FC" w:rsidRDefault="0053254F" w:rsidP="0053254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  <w:lang w:val="en-US"/>
              </w:rPr>
              <w:t>e</w:t>
            </w:r>
            <w:r w:rsidRPr="00D438FC">
              <w:rPr>
                <w:b/>
                <w:sz w:val="28"/>
                <w:szCs w:val="28"/>
              </w:rPr>
              <w:t>-</w:t>
            </w:r>
            <w:r w:rsidRPr="00D438FC"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: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shovadm</w:t>
            </w:r>
            <w:proofErr w:type="spellEnd"/>
            <w:r w:rsidRPr="00D438FC">
              <w:rPr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.</w:t>
            </w:r>
            <w:proofErr w:type="spellStart"/>
            <w:r w:rsidRPr="00D438FC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3254F" w:rsidRDefault="0053254F" w:rsidP="00D7774E">
      <w:pPr>
        <w:rPr>
          <w:b/>
          <w:sz w:val="28"/>
          <w:szCs w:val="20"/>
        </w:rPr>
      </w:pPr>
      <w:r w:rsidRPr="00D438F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 </w:t>
      </w:r>
      <w:r w:rsidRPr="00AA2D4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»  ____ </w:t>
      </w:r>
      <w:r w:rsidRPr="00AA2D47">
        <w:rPr>
          <w:b/>
          <w:sz w:val="28"/>
          <w:szCs w:val="28"/>
        </w:rPr>
        <w:t xml:space="preserve">   </w:t>
      </w:r>
      <w:r w:rsidRPr="00D438FC">
        <w:rPr>
          <w:b/>
          <w:sz w:val="28"/>
          <w:szCs w:val="28"/>
        </w:rPr>
        <w:t>201</w:t>
      </w:r>
      <w:r w:rsidR="00D7774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 № ____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Информация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о характере обращений граждан в адрес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главы администрации МО «Шовгеновский район»</w:t>
      </w:r>
    </w:p>
    <w:p w:rsidR="005F237E" w:rsidRDefault="005F237E" w:rsidP="00D613AE">
      <w:pPr>
        <w:pStyle w:val="a3"/>
        <w:spacing w:before="0" w:beforeAutospacing="0" w:after="0" w:afterAutospacing="0"/>
        <w:jc w:val="center"/>
        <w:rPr>
          <w:rFonts w:ascii="Verdana" w:hAnsi="Verdana"/>
          <w:color w:val="052635"/>
          <w:sz w:val="28"/>
          <w:szCs w:val="28"/>
        </w:rPr>
      </w:pPr>
      <w:r w:rsidRPr="00D613AE">
        <w:rPr>
          <w:b/>
          <w:sz w:val="32"/>
          <w:szCs w:val="32"/>
        </w:rPr>
        <w:t xml:space="preserve">за </w:t>
      </w:r>
      <w:r w:rsidR="00AD7D4D">
        <w:rPr>
          <w:b/>
          <w:sz w:val="32"/>
          <w:szCs w:val="32"/>
        </w:rPr>
        <w:t xml:space="preserve"> </w:t>
      </w:r>
      <w:r w:rsidR="0053254F" w:rsidRPr="00AA2D47">
        <w:rPr>
          <w:b/>
          <w:sz w:val="32"/>
          <w:szCs w:val="32"/>
        </w:rPr>
        <w:t xml:space="preserve">1 </w:t>
      </w:r>
      <w:r w:rsidR="00D7774E">
        <w:rPr>
          <w:b/>
          <w:sz w:val="32"/>
          <w:szCs w:val="32"/>
        </w:rPr>
        <w:t>квартал 2019</w:t>
      </w:r>
      <w:r w:rsidR="0029427B">
        <w:rPr>
          <w:b/>
          <w:sz w:val="32"/>
          <w:szCs w:val="32"/>
        </w:rPr>
        <w:t xml:space="preserve"> год</w:t>
      </w:r>
      <w:r w:rsidR="0053254F">
        <w:rPr>
          <w:b/>
          <w:sz w:val="32"/>
          <w:szCs w:val="32"/>
        </w:rPr>
        <w:t>а</w:t>
      </w:r>
      <w:r w:rsidRPr="00D613AE">
        <w:rPr>
          <w:b/>
          <w:sz w:val="32"/>
          <w:szCs w:val="32"/>
        </w:rPr>
        <w:t>.</w:t>
      </w:r>
    </w:p>
    <w:p w:rsidR="005F237E" w:rsidRDefault="005F237E" w:rsidP="000959E1">
      <w:pPr>
        <w:pStyle w:val="a3"/>
        <w:spacing w:before="0" w:beforeAutospacing="0" w:after="0" w:afterAutospacing="0"/>
        <w:ind w:left="-993" w:firstLine="1701"/>
        <w:jc w:val="both"/>
        <w:rPr>
          <w:rFonts w:ascii="Verdana" w:hAnsi="Verdana"/>
          <w:color w:val="052635"/>
          <w:sz w:val="28"/>
          <w:szCs w:val="28"/>
        </w:rPr>
      </w:pPr>
    </w:p>
    <w:p w:rsidR="00277CCB" w:rsidRDefault="000959E1" w:rsidP="001346F8">
      <w:pPr>
        <w:pStyle w:val="a3"/>
        <w:shd w:val="clear" w:color="auto" w:fill="FFFFFF"/>
        <w:spacing w:before="0" w:beforeAutospacing="0" w:after="150" w:afterAutospacing="0"/>
        <w:ind w:left="-993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 w:rsidRPr="000959E1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«Шовгеновский район» проведен анализ обращений граждан, поступивших в администрацию в 1 –ом квартале  в 2019 года.</w:t>
      </w:r>
      <w:r>
        <w:rPr>
          <w:color w:val="333333"/>
          <w:sz w:val="28"/>
          <w:szCs w:val="28"/>
        </w:rPr>
        <w:t xml:space="preserve">       </w:t>
      </w:r>
      <w:proofErr w:type="gramEnd"/>
    </w:p>
    <w:p w:rsidR="008B3726" w:rsidRPr="000959E1" w:rsidRDefault="008B3726" w:rsidP="001346F8">
      <w:pPr>
        <w:pStyle w:val="a3"/>
        <w:shd w:val="clear" w:color="auto" w:fill="FFFFFF"/>
        <w:spacing w:before="0" w:beforeAutospacing="0" w:after="150" w:afterAutospacing="0"/>
        <w:ind w:left="-993" w:firstLine="0"/>
        <w:jc w:val="both"/>
        <w:rPr>
          <w:color w:val="052635"/>
          <w:sz w:val="28"/>
          <w:szCs w:val="28"/>
        </w:rPr>
      </w:pPr>
      <w:r>
        <w:rPr>
          <w:color w:val="333333"/>
          <w:sz w:val="28"/>
          <w:szCs w:val="28"/>
        </w:rPr>
        <w:t xml:space="preserve">      За отчетный период в администрацию МО «Шовгеновский район» поступило     </w:t>
      </w:r>
      <w:bookmarkStart w:id="0" w:name="_GoBack"/>
      <w:bookmarkEnd w:id="0"/>
      <w:r>
        <w:rPr>
          <w:color w:val="333333"/>
          <w:sz w:val="28"/>
          <w:szCs w:val="28"/>
        </w:rPr>
        <w:t xml:space="preserve"> 47 обращений граждан по различным вопросам.</w:t>
      </w:r>
    </w:p>
    <w:p w:rsidR="006973B4" w:rsidRDefault="001346F8" w:rsidP="006A7AB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="006973B4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ематика обращений граждан различна: вопросы оказания материальной помощи, земельный  вопрос, трудоустройство, жилищные вопросы (постановка на учет жилищной комиссии в качестве нуждающегося в жилищных помещениях</w:t>
      </w:r>
      <w:r w:rsidR="0037276E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включение несовершеннолетних детей в состав семьи</w:t>
      </w:r>
      <w:r w:rsidR="00D35A0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)</w:t>
      </w:r>
      <w:r w:rsidR="00380E2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D35A0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 другие вопросы</w:t>
      </w:r>
      <w:r w:rsidR="006973B4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0959E1" w:rsidRDefault="000959E1" w:rsidP="0032163E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959E1" w:rsidRPr="000959E1" w:rsidRDefault="000959E1" w:rsidP="000959E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59E1">
        <w:rPr>
          <w:rFonts w:ascii="Times New Roman" w:hAnsi="Times New Roman" w:cs="Times New Roman"/>
          <w:sz w:val="28"/>
          <w:szCs w:val="28"/>
        </w:rPr>
        <w:t xml:space="preserve">- оказание </w:t>
      </w:r>
      <w:proofErr w:type="gramStart"/>
      <w:r w:rsidRPr="000959E1">
        <w:rPr>
          <w:rFonts w:ascii="Times New Roman" w:hAnsi="Times New Roman" w:cs="Times New Roman"/>
          <w:sz w:val="28"/>
          <w:szCs w:val="28"/>
        </w:rPr>
        <w:t>материальной</w:t>
      </w:r>
      <w:proofErr w:type="gramEnd"/>
      <w:r w:rsidRPr="000959E1">
        <w:rPr>
          <w:rFonts w:ascii="Times New Roman" w:hAnsi="Times New Roman" w:cs="Times New Roman"/>
          <w:sz w:val="28"/>
          <w:szCs w:val="28"/>
        </w:rPr>
        <w:t xml:space="preserve"> помощи-7, решены положительно;</w:t>
      </w:r>
    </w:p>
    <w:p w:rsidR="000959E1" w:rsidRPr="000959E1" w:rsidRDefault="000959E1" w:rsidP="000959E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59E1">
        <w:rPr>
          <w:rFonts w:ascii="Times New Roman" w:hAnsi="Times New Roman" w:cs="Times New Roman"/>
          <w:sz w:val="28"/>
          <w:szCs w:val="28"/>
        </w:rPr>
        <w:t>-  жилищный- 27, из них  по 16- вопрос решен положительно, по 5 – даны разъяснения, 6- на стадии рассмотрения;</w:t>
      </w:r>
    </w:p>
    <w:p w:rsidR="000959E1" w:rsidRPr="000959E1" w:rsidRDefault="000959E1" w:rsidP="000959E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59E1">
        <w:rPr>
          <w:rFonts w:ascii="Times New Roman" w:hAnsi="Times New Roman" w:cs="Times New Roman"/>
          <w:sz w:val="28"/>
          <w:szCs w:val="28"/>
        </w:rPr>
        <w:t>- по вопросу наименования улиц и других адресных объектов -1, даны письменные разъяснения;</w:t>
      </w:r>
    </w:p>
    <w:p w:rsidR="000959E1" w:rsidRPr="000959E1" w:rsidRDefault="000959E1" w:rsidP="000959E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59E1">
        <w:rPr>
          <w:rFonts w:ascii="Times New Roman" w:hAnsi="Times New Roman" w:cs="Times New Roman"/>
          <w:sz w:val="28"/>
          <w:szCs w:val="28"/>
        </w:rPr>
        <w:t>- об оказании содействия в получении компенсации за понесенный ущерб -1, даны письменные разъяснения;</w:t>
      </w:r>
    </w:p>
    <w:p w:rsidR="000959E1" w:rsidRDefault="000959E1" w:rsidP="000959E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59E1">
        <w:rPr>
          <w:rFonts w:ascii="Times New Roman" w:hAnsi="Times New Roman" w:cs="Times New Roman"/>
          <w:sz w:val="28"/>
          <w:szCs w:val="28"/>
        </w:rPr>
        <w:t xml:space="preserve"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</w:t>
      </w:r>
      <w:r w:rsidRPr="000959E1">
        <w:rPr>
          <w:rFonts w:ascii="Times New Roman" w:hAnsi="Times New Roman" w:cs="Times New Roman"/>
          <w:sz w:val="28"/>
          <w:szCs w:val="28"/>
        </w:rPr>
        <w:lastRenderedPageBreak/>
        <w:t>пожилого возраста, гражданам, находящимся в трудной жизненной ситуации, малоимущим гражданам-1, даны письменные разъяснения;</w:t>
      </w:r>
    </w:p>
    <w:p w:rsidR="006A7ABB" w:rsidRDefault="006A7ABB" w:rsidP="006A7AB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59E1" w:rsidRPr="000959E1">
        <w:rPr>
          <w:rFonts w:ascii="Times New Roman" w:hAnsi="Times New Roman" w:cs="Times New Roman"/>
          <w:sz w:val="28"/>
          <w:szCs w:val="28"/>
        </w:rPr>
        <w:t>газификация -</w:t>
      </w:r>
      <w:r>
        <w:rPr>
          <w:rFonts w:ascii="Times New Roman" w:hAnsi="Times New Roman" w:cs="Times New Roman"/>
          <w:sz w:val="28"/>
          <w:szCs w:val="28"/>
        </w:rPr>
        <w:t>1, даны письменные разъяснения;</w:t>
      </w:r>
    </w:p>
    <w:p w:rsidR="006A7ABB" w:rsidRDefault="000959E1" w:rsidP="006A7AB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59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A7ABB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="006A7ABB">
        <w:rPr>
          <w:rFonts w:ascii="Times New Roman" w:hAnsi="Times New Roman" w:cs="Times New Roman"/>
          <w:sz w:val="28"/>
          <w:szCs w:val="28"/>
        </w:rPr>
        <w:t>- 3, даны разъяснения;</w:t>
      </w:r>
    </w:p>
    <w:p w:rsidR="000959E1" w:rsidRPr="000959E1" w:rsidRDefault="000959E1" w:rsidP="006A7AB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59E1">
        <w:rPr>
          <w:rFonts w:ascii="Times New Roman" w:hAnsi="Times New Roman" w:cs="Times New Roman"/>
          <w:sz w:val="28"/>
          <w:szCs w:val="28"/>
        </w:rPr>
        <w:t>-трудоустройство-3, даны разъяснения;</w:t>
      </w:r>
    </w:p>
    <w:p w:rsidR="000959E1" w:rsidRPr="000959E1" w:rsidRDefault="000959E1" w:rsidP="006A7AB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59E1">
        <w:rPr>
          <w:rFonts w:ascii="Times New Roman" w:hAnsi="Times New Roman" w:cs="Times New Roman"/>
          <w:sz w:val="28"/>
          <w:szCs w:val="28"/>
        </w:rPr>
        <w:t>-коммунальн</w:t>
      </w:r>
      <w:proofErr w:type="gramStart"/>
      <w:r w:rsidRPr="000959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959E1">
        <w:rPr>
          <w:rFonts w:ascii="Times New Roman" w:hAnsi="Times New Roman" w:cs="Times New Roman"/>
          <w:sz w:val="28"/>
          <w:szCs w:val="28"/>
        </w:rPr>
        <w:t xml:space="preserve"> бытовое хозяйство и предоставление услуг в условиях рынка-1, на стадии рассмотрения;</w:t>
      </w:r>
    </w:p>
    <w:p w:rsidR="000959E1" w:rsidRPr="000959E1" w:rsidRDefault="000959E1" w:rsidP="006A7AB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959E1">
        <w:rPr>
          <w:rFonts w:ascii="Times New Roman" w:hAnsi="Times New Roman" w:cs="Times New Roman"/>
          <w:sz w:val="28"/>
          <w:szCs w:val="28"/>
        </w:rPr>
        <w:t xml:space="preserve">- по установлению информационных табличек с указанием улицы и номера дома ГКОУ РА «Школа </w:t>
      </w:r>
      <w:proofErr w:type="gramStart"/>
      <w:r w:rsidRPr="000959E1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0959E1">
        <w:rPr>
          <w:rFonts w:ascii="Times New Roman" w:hAnsi="Times New Roman" w:cs="Times New Roman"/>
          <w:sz w:val="28"/>
          <w:szCs w:val="28"/>
        </w:rPr>
        <w:t>нтернат для детей с ограниченными возможностями здоровья, детей сирот и детей, оставшихся без попечения родителей»-1, даны письменные разъяснения;</w:t>
      </w:r>
    </w:p>
    <w:p w:rsidR="008F1FD1" w:rsidRPr="000959E1" w:rsidRDefault="000959E1" w:rsidP="001346F8">
      <w:pPr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959E1">
        <w:rPr>
          <w:rFonts w:ascii="Times New Roman" w:hAnsi="Times New Roman" w:cs="Times New Roman"/>
          <w:sz w:val="28"/>
          <w:szCs w:val="28"/>
        </w:rPr>
        <w:t>- материально- техническое, финансовое и информационное обеспечение культуры-1, даны письменные разъяснения.</w:t>
      </w:r>
      <w:r w:rsidR="00AC3D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12BF" w:rsidRPr="000959E1" w:rsidRDefault="007112BF" w:rsidP="007112BF">
      <w:pPr>
        <w:ind w:left="-709" w:hanging="709"/>
        <w:jc w:val="both"/>
        <w:rPr>
          <w:sz w:val="28"/>
          <w:szCs w:val="28"/>
        </w:rPr>
      </w:pPr>
      <w:r w:rsidRPr="000959E1"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</w:t>
      </w:r>
      <w:r w:rsidR="005F237E" w:rsidRPr="000959E1">
        <w:rPr>
          <w:rFonts w:ascii="Times New Roman" w:hAnsi="Times New Roman" w:cs="Times New Roman"/>
          <w:color w:val="1E1E1E"/>
          <w:sz w:val="28"/>
          <w:szCs w:val="28"/>
        </w:rPr>
        <w:t>Ежеквартально и по итогам года проводится анализ по тематике вопросов, обозначенных гражданам</w:t>
      </w:r>
      <w:r w:rsidRPr="000959E1">
        <w:rPr>
          <w:rFonts w:ascii="Times New Roman" w:hAnsi="Times New Roman" w:cs="Times New Roman"/>
          <w:color w:val="1E1E1E"/>
          <w:sz w:val="28"/>
          <w:szCs w:val="28"/>
        </w:rPr>
        <w:t>и в письмах и на личных приемах,</w:t>
      </w:r>
      <w:r w:rsidRPr="000959E1">
        <w:rPr>
          <w:rFonts w:ascii="Times New Roman" w:hAnsi="Times New Roman" w:cs="Times New Roman"/>
          <w:sz w:val="28"/>
          <w:szCs w:val="28"/>
        </w:rPr>
        <w:t xml:space="preserve"> в том числе и по воп</w:t>
      </w:r>
      <w:r w:rsidR="001346F8">
        <w:rPr>
          <w:rFonts w:ascii="Times New Roman" w:hAnsi="Times New Roman" w:cs="Times New Roman"/>
          <w:sz w:val="28"/>
          <w:szCs w:val="28"/>
        </w:rPr>
        <w:t>росам противодействия коррупции.</w:t>
      </w:r>
      <w:r w:rsidRPr="000959E1">
        <w:rPr>
          <w:rFonts w:ascii="Times New Roman" w:hAnsi="Times New Roman" w:cs="Times New Roman"/>
          <w:sz w:val="28"/>
          <w:szCs w:val="28"/>
        </w:rPr>
        <w:t xml:space="preserve"> За </w:t>
      </w:r>
      <w:r w:rsidR="00AC3DEF">
        <w:rPr>
          <w:rFonts w:ascii="Times New Roman" w:hAnsi="Times New Roman" w:cs="Times New Roman"/>
          <w:sz w:val="28"/>
          <w:szCs w:val="28"/>
        </w:rPr>
        <w:t>1 квартал 2019</w:t>
      </w:r>
      <w:r w:rsidRPr="000959E1">
        <w:rPr>
          <w:rFonts w:ascii="Times New Roman" w:hAnsi="Times New Roman" w:cs="Times New Roman"/>
          <w:sz w:val="28"/>
          <w:szCs w:val="28"/>
        </w:rPr>
        <w:t xml:space="preserve"> года фактов обращений граждан по коррупционным вопросам не выявлено.</w:t>
      </w:r>
    </w:p>
    <w:p w:rsidR="005F237E" w:rsidRPr="000959E1" w:rsidRDefault="007112BF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0959E1">
        <w:rPr>
          <w:color w:val="1E1E1E"/>
          <w:sz w:val="28"/>
          <w:szCs w:val="28"/>
        </w:rPr>
        <w:t xml:space="preserve"> </w:t>
      </w:r>
      <w:r w:rsidR="005F237E" w:rsidRPr="000959E1">
        <w:rPr>
          <w:color w:val="1E1E1E"/>
          <w:sz w:val="28"/>
          <w:szCs w:val="28"/>
        </w:rPr>
        <w:t xml:space="preserve"> В районной газете «Заря» публикуются сведения  о характере обращений граждан в адрес главы администрации МО «Шовгеновский район», также информация размещается на официальном сайте администрации ежеквартально.</w:t>
      </w:r>
    </w:p>
    <w:p w:rsidR="00216765" w:rsidRPr="000959E1" w:rsidRDefault="00216765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216765" w:rsidRPr="000959E1" w:rsidRDefault="00216765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34706E" w:rsidRDefault="0034706E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34706E" w:rsidRDefault="0034706E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EE7752" w:rsidRPr="00F77424" w:rsidRDefault="00B25A34" w:rsidP="0021676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специалист по кон</w:t>
      </w:r>
      <w:r w:rsidR="00F77424">
        <w:rPr>
          <w:rFonts w:ascii="Times New Roman" w:hAnsi="Times New Roman" w:cs="Times New Roman"/>
          <w:sz w:val="28"/>
          <w:szCs w:val="28"/>
        </w:rPr>
        <w:t xml:space="preserve">тролю администрации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3D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С.Г. Кикова</w:t>
      </w:r>
    </w:p>
    <w:sectPr w:rsidR="00EE7752" w:rsidRPr="00F7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CB"/>
    <w:rsid w:val="00025D77"/>
    <w:rsid w:val="000345B1"/>
    <w:rsid w:val="0003522E"/>
    <w:rsid w:val="00077C22"/>
    <w:rsid w:val="0008165B"/>
    <w:rsid w:val="000959E1"/>
    <w:rsid w:val="000C6D18"/>
    <w:rsid w:val="0012312B"/>
    <w:rsid w:val="001346F8"/>
    <w:rsid w:val="001920A6"/>
    <w:rsid w:val="0019770B"/>
    <w:rsid w:val="001B0445"/>
    <w:rsid w:val="001F368E"/>
    <w:rsid w:val="00216765"/>
    <w:rsid w:val="00224D06"/>
    <w:rsid w:val="00273547"/>
    <w:rsid w:val="00277CCB"/>
    <w:rsid w:val="0029427B"/>
    <w:rsid w:val="00304F03"/>
    <w:rsid w:val="00314CC3"/>
    <w:rsid w:val="0032163E"/>
    <w:rsid w:val="00334619"/>
    <w:rsid w:val="0034706E"/>
    <w:rsid w:val="00360626"/>
    <w:rsid w:val="0037052F"/>
    <w:rsid w:val="0037276E"/>
    <w:rsid w:val="00380E27"/>
    <w:rsid w:val="003A0D34"/>
    <w:rsid w:val="003A59E0"/>
    <w:rsid w:val="003F2CC9"/>
    <w:rsid w:val="0041735A"/>
    <w:rsid w:val="0045521F"/>
    <w:rsid w:val="004624E5"/>
    <w:rsid w:val="0047282D"/>
    <w:rsid w:val="00474FEF"/>
    <w:rsid w:val="00484120"/>
    <w:rsid w:val="004B4CEF"/>
    <w:rsid w:val="004E2D2A"/>
    <w:rsid w:val="004F0CFD"/>
    <w:rsid w:val="00524034"/>
    <w:rsid w:val="0053254F"/>
    <w:rsid w:val="00556D15"/>
    <w:rsid w:val="005A5772"/>
    <w:rsid w:val="005B7A26"/>
    <w:rsid w:val="005D7AF6"/>
    <w:rsid w:val="005F237E"/>
    <w:rsid w:val="005F47BE"/>
    <w:rsid w:val="00613946"/>
    <w:rsid w:val="00643143"/>
    <w:rsid w:val="006562EE"/>
    <w:rsid w:val="0065675F"/>
    <w:rsid w:val="00666373"/>
    <w:rsid w:val="006805CE"/>
    <w:rsid w:val="006973B4"/>
    <w:rsid w:val="006A7ABB"/>
    <w:rsid w:val="006C43A4"/>
    <w:rsid w:val="006D5061"/>
    <w:rsid w:val="007112BF"/>
    <w:rsid w:val="00717095"/>
    <w:rsid w:val="007308F7"/>
    <w:rsid w:val="0074630F"/>
    <w:rsid w:val="007E45F2"/>
    <w:rsid w:val="007E591A"/>
    <w:rsid w:val="00826F05"/>
    <w:rsid w:val="00850BFC"/>
    <w:rsid w:val="00852CD7"/>
    <w:rsid w:val="00856047"/>
    <w:rsid w:val="0089340A"/>
    <w:rsid w:val="008B3726"/>
    <w:rsid w:val="008D1B30"/>
    <w:rsid w:val="008E3943"/>
    <w:rsid w:val="008F1FD1"/>
    <w:rsid w:val="00935245"/>
    <w:rsid w:val="0099701F"/>
    <w:rsid w:val="009A6630"/>
    <w:rsid w:val="009E5524"/>
    <w:rsid w:val="009F5F5A"/>
    <w:rsid w:val="00A75A15"/>
    <w:rsid w:val="00A81853"/>
    <w:rsid w:val="00AA2D47"/>
    <w:rsid w:val="00AB5735"/>
    <w:rsid w:val="00AC03E0"/>
    <w:rsid w:val="00AC3DEF"/>
    <w:rsid w:val="00AD7D4D"/>
    <w:rsid w:val="00B10FB5"/>
    <w:rsid w:val="00B11B4D"/>
    <w:rsid w:val="00B25A34"/>
    <w:rsid w:val="00BB11A4"/>
    <w:rsid w:val="00BE6B25"/>
    <w:rsid w:val="00C9010F"/>
    <w:rsid w:val="00CB51B6"/>
    <w:rsid w:val="00CF0AF2"/>
    <w:rsid w:val="00D35A07"/>
    <w:rsid w:val="00D613AE"/>
    <w:rsid w:val="00D7774E"/>
    <w:rsid w:val="00D9043F"/>
    <w:rsid w:val="00D97BB4"/>
    <w:rsid w:val="00E00A32"/>
    <w:rsid w:val="00E923FE"/>
    <w:rsid w:val="00EE7752"/>
    <w:rsid w:val="00F73EC9"/>
    <w:rsid w:val="00F77424"/>
    <w:rsid w:val="00F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236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13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A762-8302-4570-A470-2C524308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OtdelPisem</dc:creator>
  <cp:lastModifiedBy>SvetaKikova</cp:lastModifiedBy>
  <cp:revision>8</cp:revision>
  <cp:lastPrinted>2019-04-02T08:46:00Z</cp:lastPrinted>
  <dcterms:created xsi:type="dcterms:W3CDTF">2019-03-29T09:40:00Z</dcterms:created>
  <dcterms:modified xsi:type="dcterms:W3CDTF">2019-04-02T08:46:00Z</dcterms:modified>
</cp:coreProperties>
</file>